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05D" w:rsidRDefault="0015005D" w:rsidP="0015005D">
      <w:pPr>
        <w:rPr>
          <w:rFonts w:ascii="Times New Roman" w:hAnsi="Times New Roman" w:cs="Times New Roman"/>
          <w:sz w:val="32"/>
          <w:szCs w:val="20"/>
          <w:lang w:val="en-US"/>
        </w:rPr>
      </w:pPr>
    </w:p>
    <w:p w:rsidR="0015005D" w:rsidRPr="001931DB" w:rsidRDefault="0015005D" w:rsidP="0015005D">
      <w:pPr>
        <w:pStyle w:val="Header"/>
        <w:pBdr>
          <w:bottom w:val="single" w:sz="4" w:space="1" w:color="auto"/>
        </w:pBdr>
        <w:spacing w:after="120" w:line="360" w:lineRule="auto"/>
        <w:jc w:val="center"/>
        <w:rPr>
          <w:rFonts w:ascii="Arial" w:hAnsi="Arial" w:cs="Arial"/>
          <w:sz w:val="36"/>
          <w:szCs w:val="24"/>
        </w:rPr>
      </w:pPr>
      <w:r w:rsidRPr="001931DB">
        <w:rPr>
          <w:rFonts w:ascii="Arial" w:hAnsi="Arial" w:cs="Arial"/>
          <w:noProof/>
          <w:sz w:val="36"/>
          <w:szCs w:val="24"/>
          <w:lang w:eastAsia="bg-BG"/>
        </w:rPr>
        <w:drawing>
          <wp:anchor distT="0" distB="0" distL="114300" distR="114300" simplePos="0" relativeHeight="251659264" behindDoc="1" locked="0" layoutInCell="1" allowOverlap="1" wp14:anchorId="65E8DA98" wp14:editId="3116E0D9">
            <wp:simplePos x="0" y="0"/>
            <wp:positionH relativeFrom="column">
              <wp:posOffset>21590</wp:posOffset>
            </wp:positionH>
            <wp:positionV relativeFrom="page">
              <wp:posOffset>760004</wp:posOffset>
            </wp:positionV>
            <wp:extent cx="868680" cy="1009650"/>
            <wp:effectExtent l="0" t="0" r="7620" b="0"/>
            <wp:wrapSquare wrapText="right"/>
            <wp:docPr id="31" name="Картина 6" descr="Картина, която съдържа текст, графична колекц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графична колекция&#10;&#10;Описанието е генерирано автоматично"/>
                    <pic:cNvPicPr/>
                  </pic:nvPicPr>
                  <pic:blipFill>
                    <a:blip r:embed="rId8">
                      <a:extLst>
                        <a:ext uri="{28A0092B-C50C-407E-A947-70E740481C1C}">
                          <a14:useLocalDpi xmlns:a14="http://schemas.microsoft.com/office/drawing/2010/main" val="0"/>
                        </a:ext>
                      </a:extLst>
                    </a:blip>
                    <a:stretch>
                      <a:fillRect/>
                    </a:stretch>
                  </pic:blipFill>
                  <pic:spPr>
                    <a:xfrm>
                      <a:off x="0" y="0"/>
                      <a:ext cx="868680" cy="1009650"/>
                    </a:xfrm>
                    <a:prstGeom prst="rect">
                      <a:avLst/>
                    </a:prstGeom>
                  </pic:spPr>
                </pic:pic>
              </a:graphicData>
            </a:graphic>
            <wp14:sizeRelH relativeFrom="margin">
              <wp14:pctWidth>0</wp14:pctWidth>
            </wp14:sizeRelH>
            <wp14:sizeRelV relativeFrom="margin">
              <wp14:pctHeight>0</wp14:pctHeight>
            </wp14:sizeRelV>
          </wp:anchor>
        </w:drawing>
      </w:r>
      <w:r w:rsidRPr="001931DB">
        <w:rPr>
          <w:rFonts w:ascii="Arial" w:hAnsi="Arial" w:cs="Arial"/>
          <w:sz w:val="36"/>
          <w:szCs w:val="24"/>
        </w:rPr>
        <w:t>ТЕХНИЧЕСКИ УНИВЕРСИТЕТ – ВАРНА</w:t>
      </w:r>
    </w:p>
    <w:p w:rsidR="0015005D" w:rsidRPr="002B2486" w:rsidRDefault="0015005D" w:rsidP="0015005D">
      <w:pPr>
        <w:pStyle w:val="Header"/>
        <w:spacing w:after="120"/>
        <w:jc w:val="center"/>
        <w:rPr>
          <w:rFonts w:ascii="Arial" w:hAnsi="Arial" w:cs="Arial"/>
          <w:sz w:val="28"/>
          <w:szCs w:val="20"/>
        </w:rPr>
      </w:pPr>
      <w:r w:rsidRPr="002B2486">
        <w:rPr>
          <w:rFonts w:ascii="Arial" w:hAnsi="Arial" w:cs="Arial"/>
          <w:sz w:val="28"/>
          <w:szCs w:val="20"/>
        </w:rPr>
        <w:t>Факултет по изчислителна техника и автоматизация</w:t>
      </w:r>
    </w:p>
    <w:p w:rsidR="0015005D" w:rsidRPr="002B2486" w:rsidRDefault="0015005D" w:rsidP="0015005D">
      <w:pPr>
        <w:pStyle w:val="Header"/>
        <w:spacing w:after="120"/>
        <w:rPr>
          <w:rFonts w:ascii="Arial" w:hAnsi="Arial" w:cs="Arial"/>
          <w:sz w:val="28"/>
          <w:szCs w:val="20"/>
        </w:rPr>
      </w:pPr>
      <w:r>
        <w:rPr>
          <w:rFonts w:ascii="Arial" w:hAnsi="Arial" w:cs="Arial"/>
          <w:sz w:val="28"/>
          <w:szCs w:val="20"/>
        </w:rPr>
        <w:t xml:space="preserve">       </w:t>
      </w:r>
      <w:r w:rsidRPr="002B2486">
        <w:rPr>
          <w:rFonts w:ascii="Arial" w:hAnsi="Arial" w:cs="Arial"/>
          <w:sz w:val="28"/>
          <w:szCs w:val="20"/>
        </w:rPr>
        <w:t>Катедра „</w:t>
      </w:r>
      <w:r>
        <w:rPr>
          <w:rFonts w:ascii="Arial" w:hAnsi="Arial" w:cs="Arial"/>
          <w:sz w:val="28"/>
          <w:szCs w:val="20"/>
        </w:rPr>
        <w:t>СИТ</w:t>
      </w:r>
      <w:r w:rsidRPr="002B2486">
        <w:rPr>
          <w:rFonts w:ascii="Arial" w:hAnsi="Arial" w:cs="Arial"/>
          <w:sz w:val="28"/>
          <w:szCs w:val="20"/>
        </w:rPr>
        <w:t>“</w:t>
      </w:r>
    </w:p>
    <w:p w:rsidR="0015005D" w:rsidRPr="00986BE8" w:rsidRDefault="0015005D" w:rsidP="0015005D">
      <w:pPr>
        <w:spacing w:before="2880" w:after="120"/>
        <w:jc w:val="center"/>
        <w:rPr>
          <w:rFonts w:ascii="Arial" w:hAnsi="Arial" w:cs="Arial"/>
          <w:b/>
          <w:color w:val="262626" w:themeColor="text1" w:themeTint="D9"/>
          <w:sz w:val="56"/>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color w:val="262626" w:themeColor="text1" w:themeTint="D9"/>
          <w:sz w:val="52"/>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Документация</w:t>
      </w:r>
    </w:p>
    <w:p w:rsidR="0015005D" w:rsidRPr="00FC06B5" w:rsidRDefault="0015005D" w:rsidP="0015005D">
      <w:pPr>
        <w:spacing w:before="240" w:after="120"/>
        <w:jc w:val="center"/>
        <w:rPr>
          <w:rFonts w:ascii="Arial" w:hAnsi="Arial" w:cs="Arial"/>
          <w:sz w:val="32"/>
        </w:rPr>
      </w:pPr>
      <w:r w:rsidRPr="00FC06B5">
        <w:rPr>
          <w:rFonts w:ascii="Arial" w:hAnsi="Arial" w:cs="Arial"/>
          <w:sz w:val="32"/>
        </w:rPr>
        <w:t>по дисциплината „</w:t>
      </w:r>
      <w:r>
        <w:rPr>
          <w:rFonts w:ascii="Arial" w:hAnsi="Arial" w:cs="Arial"/>
          <w:sz w:val="32"/>
        </w:rPr>
        <w:t>Управление на софтуерни проекти</w:t>
      </w:r>
      <w:r w:rsidRPr="00FC06B5">
        <w:rPr>
          <w:rFonts w:ascii="Arial" w:hAnsi="Arial" w:cs="Arial"/>
          <w:sz w:val="32"/>
        </w:rPr>
        <w:t xml:space="preserve">” </w:t>
      </w:r>
    </w:p>
    <w:p w:rsidR="0015005D" w:rsidRPr="00FC06B5" w:rsidRDefault="0015005D" w:rsidP="0015005D">
      <w:pPr>
        <w:spacing w:after="120"/>
        <w:jc w:val="center"/>
        <w:rPr>
          <w:rFonts w:ascii="Arial" w:hAnsi="Arial" w:cs="Arial"/>
          <w:sz w:val="32"/>
        </w:rPr>
      </w:pPr>
      <w:r w:rsidRPr="00FC06B5">
        <w:rPr>
          <w:rFonts w:ascii="Arial" w:hAnsi="Arial" w:cs="Arial"/>
          <w:sz w:val="32"/>
        </w:rPr>
        <w:t>на тема: „</w:t>
      </w:r>
      <w:r w:rsidRPr="0015005D">
        <w:rPr>
          <w:rFonts w:ascii="Arial" w:hAnsi="Arial" w:cs="Arial"/>
          <w:sz w:val="32"/>
        </w:rPr>
        <w:t>Система за търсене на автомобили</w:t>
      </w:r>
      <w:r>
        <w:rPr>
          <w:rFonts w:ascii="Arial" w:hAnsi="Arial" w:cs="Arial"/>
          <w:sz w:val="32"/>
        </w:rPr>
        <w:t>“.</w:t>
      </w:r>
    </w:p>
    <w:p w:rsidR="0015005D" w:rsidRPr="00FC06B5" w:rsidRDefault="0015005D" w:rsidP="0015005D">
      <w:pPr>
        <w:jc w:val="center"/>
        <w:rPr>
          <w:rFonts w:ascii="Arial" w:hAnsi="Arial" w:cs="Arial"/>
          <w:sz w:val="28"/>
          <w:szCs w:val="28"/>
        </w:rPr>
      </w:pPr>
    </w:p>
    <w:tbl>
      <w:tblPr>
        <w:tblStyle w:val="TableGrid"/>
        <w:tblW w:w="906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gridCol w:w="3539"/>
      </w:tblGrid>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Изготвил</w:t>
            </w:r>
            <w:r>
              <w:rPr>
                <w:rFonts w:ascii="Arial" w:hAnsi="Arial" w:cs="Arial"/>
                <w:bCs/>
                <w:sz w:val="28"/>
                <w:szCs w:val="28"/>
              </w:rPr>
              <w:t>и</w:t>
            </w:r>
            <w:r w:rsidRPr="00D808E8">
              <w:rPr>
                <w:rFonts w:ascii="Arial" w:hAnsi="Arial" w:cs="Arial"/>
                <w:bCs/>
                <w:sz w:val="28"/>
                <w:szCs w:val="28"/>
              </w:rPr>
              <w:t xml:space="preserve">:  </w:t>
            </w:r>
            <w:r>
              <w:rPr>
                <w:rFonts w:ascii="Arial" w:hAnsi="Arial" w:cs="Arial"/>
                <w:bCs/>
                <w:sz w:val="28"/>
                <w:szCs w:val="28"/>
              </w:rPr>
              <w:t>Калоян Стоянов Петров, Мартин Димитров Владимиров, Атанас Димитров Димов.</w:t>
            </w:r>
          </w:p>
        </w:tc>
        <w:tc>
          <w:tcPr>
            <w:tcW w:w="3539"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Проверил: </w:t>
            </w: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Специалност: </w:t>
            </w:r>
            <w:r>
              <w:rPr>
                <w:rFonts w:ascii="Arial" w:hAnsi="Arial" w:cs="Arial"/>
                <w:bCs/>
                <w:sz w:val="28"/>
                <w:szCs w:val="28"/>
              </w:rPr>
              <w:t>СИТ</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60"/>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Група:</w:t>
            </w:r>
            <w:r>
              <w:rPr>
                <w:rFonts w:ascii="Arial" w:hAnsi="Arial" w:cs="Arial"/>
                <w:bCs/>
                <w:sz w:val="28"/>
                <w:szCs w:val="28"/>
              </w:rPr>
              <w:t>4б</w:t>
            </w:r>
          </w:p>
        </w:tc>
        <w:tc>
          <w:tcPr>
            <w:tcW w:w="3539" w:type="dxa"/>
          </w:tcPr>
          <w:p w:rsidR="0015005D" w:rsidRPr="00D808E8" w:rsidRDefault="0015005D" w:rsidP="0015005D">
            <w:pPr>
              <w:spacing w:line="360" w:lineRule="auto"/>
              <w:rPr>
                <w:rFonts w:ascii="Arial" w:hAnsi="Arial" w:cs="Arial"/>
                <w:bCs/>
                <w:sz w:val="28"/>
                <w:szCs w:val="28"/>
              </w:rPr>
            </w:pPr>
          </w:p>
        </w:tc>
      </w:tr>
      <w:tr w:rsidR="0015005D" w:rsidRPr="00D808E8" w:rsidTr="0015005D">
        <w:trPr>
          <w:trHeight w:val="105"/>
        </w:trPr>
        <w:tc>
          <w:tcPr>
            <w:tcW w:w="5528" w:type="dxa"/>
          </w:tcPr>
          <w:p w:rsidR="0015005D" w:rsidRPr="00D808E8" w:rsidRDefault="0015005D" w:rsidP="0015005D">
            <w:pPr>
              <w:spacing w:line="360" w:lineRule="auto"/>
              <w:rPr>
                <w:rFonts w:ascii="Arial" w:hAnsi="Arial" w:cs="Arial"/>
                <w:bCs/>
                <w:sz w:val="28"/>
                <w:szCs w:val="28"/>
              </w:rPr>
            </w:pPr>
            <w:r w:rsidRPr="00D808E8">
              <w:rPr>
                <w:rFonts w:ascii="Arial" w:hAnsi="Arial" w:cs="Arial"/>
                <w:bCs/>
                <w:sz w:val="28"/>
                <w:szCs w:val="28"/>
              </w:rPr>
              <w:t xml:space="preserve">Факултетен номер: </w:t>
            </w:r>
            <w:r>
              <w:rPr>
                <w:rFonts w:ascii="Arial" w:hAnsi="Arial" w:cs="Arial"/>
                <w:bCs/>
                <w:sz w:val="28"/>
                <w:szCs w:val="28"/>
              </w:rPr>
              <w:t>20621615, 20621678, 20621616.</w:t>
            </w:r>
          </w:p>
        </w:tc>
        <w:tc>
          <w:tcPr>
            <w:tcW w:w="3539" w:type="dxa"/>
          </w:tcPr>
          <w:p w:rsidR="0015005D" w:rsidRPr="00D808E8" w:rsidRDefault="0015005D" w:rsidP="0015005D">
            <w:pPr>
              <w:spacing w:line="360" w:lineRule="auto"/>
              <w:rPr>
                <w:rFonts w:ascii="Arial" w:hAnsi="Arial" w:cs="Arial"/>
                <w:bCs/>
                <w:sz w:val="28"/>
                <w:szCs w:val="28"/>
              </w:rPr>
            </w:pPr>
          </w:p>
        </w:tc>
      </w:tr>
    </w:tbl>
    <w:p w:rsidR="00986BE8" w:rsidRDefault="0015005D" w:rsidP="00554E34">
      <w:pPr>
        <w:pStyle w:val="Heading1"/>
        <w:rPr>
          <w:rFonts w:eastAsia="Calibri"/>
        </w:rPr>
      </w:pPr>
      <w:bookmarkStart w:id="0" w:name="_Toc135179849"/>
      <w:r w:rsidRPr="00CE130C">
        <w:rPr>
          <w:rFonts w:ascii="Arial" w:hAnsi="Arial" w:cs="Arial"/>
        </w:rPr>
        <w:t>20</w:t>
      </w:r>
      <w:r>
        <w:rPr>
          <w:rFonts w:ascii="Arial" w:hAnsi="Arial" w:cs="Arial"/>
        </w:rPr>
        <w:t>23</w:t>
      </w:r>
      <w:bookmarkEnd w:id="0"/>
    </w:p>
    <w:p w:rsidR="0015005D" w:rsidRDefault="00986BE8" w:rsidP="0015005D">
      <w:pPr>
        <w:rPr>
          <w:rFonts w:ascii="Arial" w:hAnsi="Arial" w:cs="Arial"/>
          <w:sz w:val="32"/>
        </w:rPr>
      </w:pPr>
      <w:r>
        <w:br w:type="page"/>
      </w:r>
    </w:p>
    <w:sdt>
      <w:sdtPr>
        <w:rPr>
          <w:rFonts w:asciiTheme="minorHAnsi" w:eastAsiaTheme="minorHAnsi" w:hAnsiTheme="minorHAnsi" w:cstheme="minorBidi"/>
          <w:color w:val="auto"/>
          <w:sz w:val="22"/>
          <w:szCs w:val="22"/>
          <w:lang w:val="bg-BG"/>
        </w:rPr>
        <w:id w:val="-1710564227"/>
        <w:docPartObj>
          <w:docPartGallery w:val="Table of Contents"/>
          <w:docPartUnique/>
        </w:docPartObj>
      </w:sdtPr>
      <w:sdtEndPr>
        <w:rPr>
          <w:b/>
          <w:bCs/>
          <w:noProof/>
        </w:rPr>
      </w:sdtEndPr>
      <w:sdtContent>
        <w:p w:rsidR="0015005D" w:rsidRPr="0015005D" w:rsidRDefault="0015005D">
          <w:pPr>
            <w:pStyle w:val="TOCHeading"/>
            <w:rPr>
              <w:lang w:val="bg-BG"/>
            </w:rPr>
          </w:pPr>
          <w:r>
            <w:rPr>
              <w:lang w:val="bg-BG"/>
            </w:rPr>
            <w:t>Съдържание</w:t>
          </w:r>
        </w:p>
        <w:p w:rsidR="0015005D" w:rsidRDefault="0015005D">
          <w:pPr>
            <w:pStyle w:val="TOC1"/>
            <w:tabs>
              <w:tab w:val="right" w:leader="dot" w:pos="9062"/>
            </w:tabs>
            <w:rPr>
              <w:noProof/>
            </w:rPr>
          </w:pPr>
          <w:r>
            <w:fldChar w:fldCharType="begin"/>
          </w:r>
          <w:r>
            <w:instrText xml:space="preserve"> TOC \o "1-3" \h \z \u </w:instrText>
          </w:r>
          <w:r>
            <w:fldChar w:fldCharType="separate"/>
          </w:r>
          <w:hyperlink w:anchor="_Toc135179849" w:history="1">
            <w:r w:rsidRPr="00677815">
              <w:rPr>
                <w:rStyle w:val="Hyperlink"/>
                <w:rFonts w:ascii="Arial" w:hAnsi="Arial" w:cs="Arial"/>
                <w:noProof/>
              </w:rPr>
              <w:t>2023</w:t>
            </w:r>
            <w:r>
              <w:rPr>
                <w:noProof/>
                <w:webHidden/>
              </w:rPr>
              <w:tab/>
            </w:r>
            <w:r>
              <w:rPr>
                <w:noProof/>
                <w:webHidden/>
              </w:rPr>
              <w:fldChar w:fldCharType="begin"/>
            </w:r>
            <w:r>
              <w:rPr>
                <w:noProof/>
                <w:webHidden/>
              </w:rPr>
              <w:instrText xml:space="preserve"> PAGEREF _Toc135179849 \h </w:instrText>
            </w:r>
            <w:r>
              <w:rPr>
                <w:noProof/>
                <w:webHidden/>
              </w:rPr>
            </w:r>
            <w:r>
              <w:rPr>
                <w:noProof/>
                <w:webHidden/>
              </w:rPr>
              <w:fldChar w:fldCharType="separate"/>
            </w:r>
            <w:r>
              <w:rPr>
                <w:noProof/>
                <w:webHidden/>
              </w:rPr>
              <w:t>1</w:t>
            </w:r>
            <w:r>
              <w:rPr>
                <w:noProof/>
                <w:webHidden/>
              </w:rPr>
              <w:fldChar w:fldCharType="end"/>
            </w:r>
          </w:hyperlink>
        </w:p>
        <w:p w:rsidR="0015005D" w:rsidRDefault="00F15267">
          <w:pPr>
            <w:pStyle w:val="TOC1"/>
            <w:tabs>
              <w:tab w:val="right" w:leader="dot" w:pos="9062"/>
            </w:tabs>
            <w:rPr>
              <w:noProof/>
            </w:rPr>
          </w:pPr>
          <w:hyperlink w:anchor="_Toc135179850" w:history="1">
            <w:r w:rsidR="0015005D" w:rsidRPr="00677815">
              <w:rPr>
                <w:rStyle w:val="Hyperlink"/>
                <w:rFonts w:eastAsia="Calibri"/>
                <w:noProof/>
              </w:rPr>
              <w:t>Техническо задание на проекта:</w:t>
            </w:r>
            <w:r w:rsidR="0015005D">
              <w:rPr>
                <w:noProof/>
                <w:webHidden/>
              </w:rPr>
              <w:tab/>
            </w:r>
            <w:r w:rsidR="0015005D">
              <w:rPr>
                <w:noProof/>
                <w:webHidden/>
              </w:rPr>
              <w:fldChar w:fldCharType="begin"/>
            </w:r>
            <w:r w:rsidR="0015005D">
              <w:rPr>
                <w:noProof/>
                <w:webHidden/>
              </w:rPr>
              <w:instrText xml:space="preserve"> PAGEREF _Toc135179850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F15267">
          <w:pPr>
            <w:pStyle w:val="TOC1"/>
            <w:tabs>
              <w:tab w:val="right" w:leader="dot" w:pos="9062"/>
            </w:tabs>
            <w:rPr>
              <w:noProof/>
            </w:rPr>
          </w:pPr>
          <w:hyperlink w:anchor="_Toc135179851" w:history="1">
            <w:r w:rsidR="0015005D" w:rsidRPr="00677815">
              <w:rPr>
                <w:rStyle w:val="Hyperlink"/>
                <w:rFonts w:eastAsia="Calibri"/>
                <w:noProof/>
              </w:rPr>
              <w:t>Обосновка на избора за система за контрол на версиите:</w:t>
            </w:r>
            <w:r w:rsidR="0015005D">
              <w:rPr>
                <w:noProof/>
                <w:webHidden/>
              </w:rPr>
              <w:tab/>
            </w:r>
            <w:r w:rsidR="0015005D">
              <w:rPr>
                <w:noProof/>
                <w:webHidden/>
              </w:rPr>
              <w:fldChar w:fldCharType="begin"/>
            </w:r>
            <w:r w:rsidR="0015005D">
              <w:rPr>
                <w:noProof/>
                <w:webHidden/>
              </w:rPr>
              <w:instrText xml:space="preserve"> PAGEREF _Toc135179851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F15267">
          <w:pPr>
            <w:pStyle w:val="TOC2"/>
            <w:tabs>
              <w:tab w:val="right" w:leader="dot" w:pos="9062"/>
            </w:tabs>
            <w:rPr>
              <w:noProof/>
            </w:rPr>
          </w:pPr>
          <w:hyperlink w:anchor="_Toc13517985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_Toc135179852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F15267">
          <w:pPr>
            <w:pStyle w:val="TOC2"/>
            <w:tabs>
              <w:tab w:val="right" w:leader="dot" w:pos="9062"/>
            </w:tabs>
            <w:rPr>
              <w:noProof/>
            </w:rPr>
          </w:pPr>
          <w:hyperlink w:anchor="_Toc135179853"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_Toc135179853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F15267">
          <w:pPr>
            <w:pStyle w:val="TOC2"/>
            <w:tabs>
              <w:tab w:val="right" w:leader="dot" w:pos="9062"/>
            </w:tabs>
            <w:rPr>
              <w:noProof/>
            </w:rPr>
          </w:pPr>
          <w:hyperlink w:anchor="_Toc135179854" w:history="1">
            <w:r w:rsidR="0015005D" w:rsidRPr="00677815">
              <w:rPr>
                <w:rStyle w:val="Hyperlink"/>
                <w:rFonts w:eastAsia="Calibri"/>
                <w:noProof/>
              </w:rPr>
              <w:t>Настройки, нужни за работа с него:</w:t>
            </w:r>
            <w:r w:rsidR="0015005D">
              <w:rPr>
                <w:noProof/>
                <w:webHidden/>
              </w:rPr>
              <w:tab/>
            </w:r>
            <w:r w:rsidR="0015005D">
              <w:rPr>
                <w:noProof/>
                <w:webHidden/>
              </w:rPr>
              <w:fldChar w:fldCharType="begin"/>
            </w:r>
            <w:r w:rsidR="0015005D">
              <w:rPr>
                <w:noProof/>
                <w:webHidden/>
              </w:rPr>
              <w:instrText xml:space="preserve"> PAGEREF _Toc135179854 \h </w:instrText>
            </w:r>
            <w:r w:rsidR="0015005D">
              <w:rPr>
                <w:noProof/>
                <w:webHidden/>
              </w:rPr>
            </w:r>
            <w:r w:rsidR="0015005D">
              <w:rPr>
                <w:noProof/>
                <w:webHidden/>
              </w:rPr>
              <w:fldChar w:fldCharType="separate"/>
            </w:r>
            <w:r w:rsidR="0015005D">
              <w:rPr>
                <w:noProof/>
                <w:webHidden/>
              </w:rPr>
              <w:t>3</w:t>
            </w:r>
            <w:r w:rsidR="0015005D">
              <w:rPr>
                <w:noProof/>
                <w:webHidden/>
              </w:rPr>
              <w:fldChar w:fldCharType="end"/>
            </w:r>
          </w:hyperlink>
        </w:p>
        <w:p w:rsidR="0015005D" w:rsidRDefault="00F15267">
          <w:pPr>
            <w:pStyle w:val="TOC2"/>
            <w:tabs>
              <w:tab w:val="right" w:leader="dot" w:pos="9062"/>
            </w:tabs>
            <w:rPr>
              <w:noProof/>
            </w:rPr>
          </w:pPr>
          <w:hyperlink w:anchor="_Toc135179855" w:history="1">
            <w:r w:rsidR="0015005D" w:rsidRPr="00677815">
              <w:rPr>
                <w:rStyle w:val="Hyperlink"/>
                <w:rFonts w:eastAsia="Calibri"/>
                <w:noProof/>
              </w:rPr>
              <w:t>Съпоставка на избрания софтуер с други:</w:t>
            </w:r>
            <w:r w:rsidR="0015005D">
              <w:rPr>
                <w:noProof/>
                <w:webHidden/>
              </w:rPr>
              <w:tab/>
            </w:r>
            <w:r w:rsidR="0015005D">
              <w:rPr>
                <w:noProof/>
                <w:webHidden/>
              </w:rPr>
              <w:fldChar w:fldCharType="begin"/>
            </w:r>
            <w:r w:rsidR="0015005D">
              <w:rPr>
                <w:noProof/>
                <w:webHidden/>
              </w:rPr>
              <w:instrText xml:space="preserve"> PAGEREF _Toc135179855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F15267">
          <w:pPr>
            <w:pStyle w:val="TOC1"/>
            <w:tabs>
              <w:tab w:val="right" w:leader="dot" w:pos="9062"/>
            </w:tabs>
            <w:rPr>
              <w:noProof/>
            </w:rPr>
          </w:pPr>
          <w:hyperlink w:anchor="_Toc135179856" w:history="1">
            <w:r w:rsidR="0015005D" w:rsidRPr="00677815">
              <w:rPr>
                <w:rStyle w:val="Hyperlink"/>
                <w:rFonts w:eastAsia="Calibri"/>
                <w:noProof/>
              </w:rPr>
              <w:t>Обосновка на избора за система за управление на проекти:</w:t>
            </w:r>
            <w:r w:rsidR="0015005D">
              <w:rPr>
                <w:noProof/>
                <w:webHidden/>
              </w:rPr>
              <w:tab/>
            </w:r>
            <w:r w:rsidR="0015005D">
              <w:rPr>
                <w:noProof/>
                <w:webHidden/>
              </w:rPr>
              <w:fldChar w:fldCharType="begin"/>
            </w:r>
            <w:r w:rsidR="0015005D">
              <w:rPr>
                <w:noProof/>
                <w:webHidden/>
              </w:rPr>
              <w:instrText xml:space="preserve"> PAGEREF _Toc135179856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F15267">
          <w:pPr>
            <w:pStyle w:val="TOC2"/>
            <w:tabs>
              <w:tab w:val="right" w:leader="dot" w:pos="9062"/>
            </w:tabs>
            <w:rPr>
              <w:noProof/>
            </w:rPr>
          </w:pPr>
          <w:hyperlink w:anchor="_Toc135179857" w:history="1">
            <w:r w:rsidR="0015005D" w:rsidRPr="00677815">
              <w:rPr>
                <w:rStyle w:val="Hyperlink"/>
                <w:rFonts w:eastAsia="Calibri"/>
                <w:noProof/>
              </w:rPr>
              <w:t>Причина за избора</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_Toc135179857 \h </w:instrText>
            </w:r>
            <w:r w:rsidR="0015005D">
              <w:rPr>
                <w:noProof/>
                <w:webHidden/>
              </w:rPr>
            </w:r>
            <w:r w:rsidR="0015005D">
              <w:rPr>
                <w:noProof/>
                <w:webHidden/>
              </w:rPr>
              <w:fldChar w:fldCharType="separate"/>
            </w:r>
            <w:r w:rsidR="0015005D">
              <w:rPr>
                <w:noProof/>
                <w:webHidden/>
              </w:rPr>
              <w:t>6</w:t>
            </w:r>
            <w:r w:rsidR="0015005D">
              <w:rPr>
                <w:noProof/>
                <w:webHidden/>
              </w:rPr>
              <w:fldChar w:fldCharType="end"/>
            </w:r>
          </w:hyperlink>
        </w:p>
        <w:p w:rsidR="0015005D" w:rsidRDefault="00F15267">
          <w:pPr>
            <w:pStyle w:val="TOC2"/>
            <w:tabs>
              <w:tab w:val="right" w:leader="dot" w:pos="9062"/>
            </w:tabs>
            <w:rPr>
              <w:noProof/>
            </w:rPr>
          </w:pPr>
          <w:hyperlink w:anchor="_Toc135179858" w:history="1">
            <w:r w:rsidR="0015005D" w:rsidRPr="00677815">
              <w:rPr>
                <w:rStyle w:val="Hyperlink"/>
                <w:rFonts w:eastAsia="Calibri"/>
                <w:noProof/>
              </w:rPr>
              <w:t>Трудности при използването:</w:t>
            </w:r>
            <w:r w:rsidR="0015005D">
              <w:rPr>
                <w:noProof/>
                <w:webHidden/>
              </w:rPr>
              <w:tab/>
            </w:r>
            <w:r w:rsidR="0015005D">
              <w:rPr>
                <w:noProof/>
                <w:webHidden/>
              </w:rPr>
              <w:fldChar w:fldCharType="begin"/>
            </w:r>
            <w:r w:rsidR="0015005D">
              <w:rPr>
                <w:noProof/>
                <w:webHidden/>
              </w:rPr>
              <w:instrText xml:space="preserve"> PAGEREF _Toc135179858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F15267">
          <w:pPr>
            <w:pStyle w:val="TOC2"/>
            <w:tabs>
              <w:tab w:val="right" w:leader="dot" w:pos="9062"/>
            </w:tabs>
            <w:rPr>
              <w:noProof/>
            </w:rPr>
          </w:pPr>
          <w:hyperlink w:anchor="_Toc135179859" w:history="1">
            <w:r w:rsidR="0015005D" w:rsidRPr="00677815">
              <w:rPr>
                <w:rStyle w:val="Hyperlink"/>
                <w:rFonts w:eastAsia="Calibri"/>
                <w:noProof/>
              </w:rPr>
              <w:t>Настройки, нужни за работата с него:</w:t>
            </w:r>
            <w:r w:rsidR="0015005D">
              <w:rPr>
                <w:noProof/>
                <w:webHidden/>
              </w:rPr>
              <w:tab/>
            </w:r>
            <w:r w:rsidR="0015005D">
              <w:rPr>
                <w:noProof/>
                <w:webHidden/>
              </w:rPr>
              <w:fldChar w:fldCharType="begin"/>
            </w:r>
            <w:r w:rsidR="0015005D">
              <w:rPr>
                <w:noProof/>
                <w:webHidden/>
              </w:rPr>
              <w:instrText xml:space="preserve"> PAGEREF _Toc135179859 \h </w:instrText>
            </w:r>
            <w:r w:rsidR="0015005D">
              <w:rPr>
                <w:noProof/>
                <w:webHidden/>
              </w:rPr>
            </w:r>
            <w:r w:rsidR="0015005D">
              <w:rPr>
                <w:noProof/>
                <w:webHidden/>
              </w:rPr>
              <w:fldChar w:fldCharType="separate"/>
            </w:r>
            <w:r w:rsidR="0015005D">
              <w:rPr>
                <w:noProof/>
                <w:webHidden/>
              </w:rPr>
              <w:t>7</w:t>
            </w:r>
            <w:r w:rsidR="0015005D">
              <w:rPr>
                <w:noProof/>
                <w:webHidden/>
              </w:rPr>
              <w:fldChar w:fldCharType="end"/>
            </w:r>
          </w:hyperlink>
        </w:p>
        <w:p w:rsidR="0015005D" w:rsidRDefault="00F15267">
          <w:pPr>
            <w:pStyle w:val="TOC2"/>
            <w:tabs>
              <w:tab w:val="right" w:leader="dot" w:pos="9062"/>
            </w:tabs>
            <w:rPr>
              <w:noProof/>
            </w:rPr>
          </w:pPr>
          <w:hyperlink w:anchor="_Toc135179860" w:history="1">
            <w:r w:rsidR="0015005D" w:rsidRPr="00677815">
              <w:rPr>
                <w:rStyle w:val="Hyperlink"/>
                <w:rFonts w:eastAsia="Calibri"/>
                <w:noProof/>
              </w:rPr>
              <w:t>Използвани функционалности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_Toc135179860 \h </w:instrText>
            </w:r>
            <w:r w:rsidR="0015005D">
              <w:rPr>
                <w:noProof/>
                <w:webHidden/>
              </w:rPr>
            </w:r>
            <w:r w:rsidR="0015005D">
              <w:rPr>
                <w:noProof/>
                <w:webHidden/>
              </w:rPr>
              <w:fldChar w:fldCharType="separate"/>
            </w:r>
            <w:r w:rsidR="0015005D">
              <w:rPr>
                <w:noProof/>
                <w:webHidden/>
              </w:rPr>
              <w:t>11</w:t>
            </w:r>
            <w:r w:rsidR="0015005D">
              <w:rPr>
                <w:noProof/>
                <w:webHidden/>
              </w:rPr>
              <w:fldChar w:fldCharType="end"/>
            </w:r>
          </w:hyperlink>
        </w:p>
        <w:p w:rsidR="0015005D" w:rsidRDefault="00F15267">
          <w:pPr>
            <w:pStyle w:val="TOC1"/>
            <w:tabs>
              <w:tab w:val="right" w:leader="dot" w:pos="9062"/>
            </w:tabs>
            <w:rPr>
              <w:noProof/>
            </w:rPr>
          </w:pPr>
          <w:hyperlink w:anchor="_Toc135179861" w:history="1">
            <w:r w:rsidR="0015005D" w:rsidRPr="00677815">
              <w:rPr>
                <w:rStyle w:val="Hyperlink"/>
                <w:rFonts w:eastAsia="Calibri"/>
                <w:noProof/>
              </w:rPr>
              <w:t>Обосновка и разяснения към избраната методология за разработка на софтуера:</w:t>
            </w:r>
            <w:r w:rsidR="0015005D">
              <w:rPr>
                <w:noProof/>
                <w:webHidden/>
              </w:rPr>
              <w:tab/>
            </w:r>
            <w:r w:rsidR="0015005D">
              <w:rPr>
                <w:noProof/>
                <w:webHidden/>
              </w:rPr>
              <w:fldChar w:fldCharType="begin"/>
            </w:r>
            <w:r w:rsidR="0015005D">
              <w:rPr>
                <w:noProof/>
                <w:webHidden/>
              </w:rPr>
              <w:instrText xml:space="preserve"> PAGEREF _Toc135179861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F15267">
          <w:pPr>
            <w:pStyle w:val="TOC2"/>
            <w:tabs>
              <w:tab w:val="right" w:leader="dot" w:pos="9062"/>
            </w:tabs>
            <w:rPr>
              <w:noProof/>
            </w:rPr>
          </w:pPr>
          <w:hyperlink w:anchor="_Toc135179862" w:history="1">
            <w:r w:rsidR="0015005D" w:rsidRPr="00677815">
              <w:rPr>
                <w:rStyle w:val="Hyperlink"/>
                <w:rFonts w:eastAsia="Calibri"/>
                <w:noProof/>
              </w:rPr>
              <w:t>Причина за избора:</w:t>
            </w:r>
            <w:r w:rsidR="0015005D">
              <w:rPr>
                <w:noProof/>
                <w:webHidden/>
              </w:rPr>
              <w:tab/>
            </w:r>
            <w:r w:rsidR="0015005D">
              <w:rPr>
                <w:noProof/>
                <w:webHidden/>
              </w:rPr>
              <w:fldChar w:fldCharType="begin"/>
            </w:r>
            <w:r w:rsidR="0015005D">
              <w:rPr>
                <w:noProof/>
                <w:webHidden/>
              </w:rPr>
              <w:instrText xml:space="preserve"> PAGEREF _Toc135179862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F15267">
          <w:pPr>
            <w:pStyle w:val="TOC2"/>
            <w:tabs>
              <w:tab w:val="right" w:leader="dot" w:pos="9062"/>
            </w:tabs>
            <w:rPr>
              <w:noProof/>
            </w:rPr>
          </w:pPr>
          <w:hyperlink w:anchor="_Toc135179863" w:history="1">
            <w:r w:rsidR="0015005D" w:rsidRPr="00677815">
              <w:rPr>
                <w:rStyle w:val="Hyperlink"/>
                <w:rFonts w:eastAsia="Calibri"/>
                <w:noProof/>
              </w:rPr>
              <w:t>Предимства на подхода:</w:t>
            </w:r>
            <w:r w:rsidR="0015005D">
              <w:rPr>
                <w:noProof/>
                <w:webHidden/>
              </w:rPr>
              <w:tab/>
            </w:r>
            <w:r w:rsidR="0015005D">
              <w:rPr>
                <w:noProof/>
                <w:webHidden/>
              </w:rPr>
              <w:fldChar w:fldCharType="begin"/>
            </w:r>
            <w:r w:rsidR="0015005D">
              <w:rPr>
                <w:noProof/>
                <w:webHidden/>
              </w:rPr>
              <w:instrText xml:space="preserve"> PAGEREF _Toc135179863 \h </w:instrText>
            </w:r>
            <w:r w:rsidR="0015005D">
              <w:rPr>
                <w:noProof/>
                <w:webHidden/>
              </w:rPr>
            </w:r>
            <w:r w:rsidR="0015005D">
              <w:rPr>
                <w:noProof/>
                <w:webHidden/>
              </w:rPr>
              <w:fldChar w:fldCharType="separate"/>
            </w:r>
            <w:r w:rsidR="0015005D">
              <w:rPr>
                <w:noProof/>
                <w:webHidden/>
              </w:rPr>
              <w:t>19</w:t>
            </w:r>
            <w:r w:rsidR="0015005D">
              <w:rPr>
                <w:noProof/>
                <w:webHidden/>
              </w:rPr>
              <w:fldChar w:fldCharType="end"/>
            </w:r>
          </w:hyperlink>
        </w:p>
        <w:p w:rsidR="0015005D" w:rsidRDefault="00F15267">
          <w:pPr>
            <w:pStyle w:val="TOC2"/>
            <w:tabs>
              <w:tab w:val="right" w:leader="dot" w:pos="9062"/>
            </w:tabs>
            <w:rPr>
              <w:noProof/>
            </w:rPr>
          </w:pPr>
          <w:hyperlink w:anchor="_Toc135179864" w:history="1">
            <w:r w:rsidR="0015005D" w:rsidRPr="00677815">
              <w:rPr>
                <w:rStyle w:val="Hyperlink"/>
                <w:rFonts w:eastAsia="Calibri"/>
                <w:noProof/>
              </w:rPr>
              <w:t>Недостатъци на подхода, открити при изпълнението на задачата:</w:t>
            </w:r>
            <w:r w:rsidR="0015005D">
              <w:rPr>
                <w:noProof/>
                <w:webHidden/>
              </w:rPr>
              <w:tab/>
            </w:r>
            <w:r w:rsidR="0015005D">
              <w:rPr>
                <w:noProof/>
                <w:webHidden/>
              </w:rPr>
              <w:fldChar w:fldCharType="begin"/>
            </w:r>
            <w:r w:rsidR="0015005D">
              <w:rPr>
                <w:noProof/>
                <w:webHidden/>
              </w:rPr>
              <w:instrText xml:space="preserve"> PAGEREF _Toc135179864 \h </w:instrText>
            </w:r>
            <w:r w:rsidR="0015005D">
              <w:rPr>
                <w:noProof/>
                <w:webHidden/>
              </w:rPr>
            </w:r>
            <w:r w:rsidR="0015005D">
              <w:rPr>
                <w:noProof/>
                <w:webHidden/>
              </w:rPr>
              <w:fldChar w:fldCharType="separate"/>
            </w:r>
            <w:r w:rsidR="0015005D">
              <w:rPr>
                <w:noProof/>
                <w:webHidden/>
              </w:rPr>
              <w:t>20</w:t>
            </w:r>
            <w:r w:rsidR="0015005D">
              <w:rPr>
                <w:noProof/>
                <w:webHidden/>
              </w:rPr>
              <w:fldChar w:fldCharType="end"/>
            </w:r>
          </w:hyperlink>
        </w:p>
        <w:p w:rsidR="0015005D" w:rsidRDefault="00F15267">
          <w:pPr>
            <w:pStyle w:val="TOC2"/>
            <w:tabs>
              <w:tab w:val="right" w:leader="dot" w:pos="9062"/>
            </w:tabs>
            <w:rPr>
              <w:noProof/>
            </w:rPr>
          </w:pPr>
          <w:hyperlink w:anchor="_Toc135179865" w:history="1">
            <w:r w:rsidR="0015005D" w:rsidRPr="00677815">
              <w:rPr>
                <w:rStyle w:val="Hyperlink"/>
                <w:rFonts w:eastAsia="Calibri"/>
                <w:noProof/>
              </w:rPr>
              <w:t>Съпоставка на подхода с други:</w:t>
            </w:r>
            <w:r w:rsidR="0015005D">
              <w:rPr>
                <w:noProof/>
                <w:webHidden/>
              </w:rPr>
              <w:tab/>
            </w:r>
            <w:r w:rsidR="0015005D">
              <w:rPr>
                <w:noProof/>
                <w:webHidden/>
              </w:rPr>
              <w:fldChar w:fldCharType="begin"/>
            </w:r>
            <w:r w:rsidR="0015005D">
              <w:rPr>
                <w:noProof/>
                <w:webHidden/>
              </w:rPr>
              <w:instrText xml:space="preserve"> PAGEREF _Toc135179865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F15267">
          <w:pPr>
            <w:pStyle w:val="TOC1"/>
            <w:tabs>
              <w:tab w:val="right" w:leader="dot" w:pos="9062"/>
            </w:tabs>
            <w:rPr>
              <w:noProof/>
            </w:rPr>
          </w:pPr>
          <w:hyperlink w:anchor="_Toc135179866" w:history="1">
            <w:r w:rsidR="0015005D" w:rsidRPr="00677815">
              <w:rPr>
                <w:rStyle w:val="Hyperlink"/>
                <w:rFonts w:eastAsia="Calibri"/>
                <w:noProof/>
              </w:rPr>
              <w:t>Описание на стъпките по реализацията:</w:t>
            </w:r>
            <w:r w:rsidR="0015005D">
              <w:rPr>
                <w:noProof/>
                <w:webHidden/>
              </w:rPr>
              <w:tab/>
            </w:r>
            <w:r w:rsidR="0015005D">
              <w:rPr>
                <w:noProof/>
                <w:webHidden/>
              </w:rPr>
              <w:fldChar w:fldCharType="begin"/>
            </w:r>
            <w:r w:rsidR="0015005D">
              <w:rPr>
                <w:noProof/>
                <w:webHidden/>
              </w:rPr>
              <w:instrText xml:space="preserve"> PAGEREF _Toc135179866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F15267">
          <w:pPr>
            <w:pStyle w:val="TOC2"/>
            <w:tabs>
              <w:tab w:val="right" w:leader="dot" w:pos="9062"/>
            </w:tabs>
            <w:rPr>
              <w:noProof/>
            </w:rPr>
          </w:pPr>
          <w:hyperlink w:anchor="_Toc135179867" w:history="1">
            <w:r w:rsidR="0015005D" w:rsidRPr="00677815">
              <w:rPr>
                <w:rStyle w:val="Hyperlink"/>
                <w:rFonts w:eastAsia="Calibri"/>
                <w:noProof/>
              </w:rPr>
              <w:t>Определяне на роли:</w:t>
            </w:r>
            <w:r w:rsidR="0015005D">
              <w:rPr>
                <w:noProof/>
                <w:webHidden/>
              </w:rPr>
              <w:tab/>
            </w:r>
            <w:r w:rsidR="0015005D">
              <w:rPr>
                <w:noProof/>
                <w:webHidden/>
              </w:rPr>
              <w:fldChar w:fldCharType="begin"/>
            </w:r>
            <w:r w:rsidR="0015005D">
              <w:rPr>
                <w:noProof/>
                <w:webHidden/>
              </w:rPr>
              <w:instrText xml:space="preserve"> PAGEREF _Toc135179867 \h </w:instrText>
            </w:r>
            <w:r w:rsidR="0015005D">
              <w:rPr>
                <w:noProof/>
                <w:webHidden/>
              </w:rPr>
            </w:r>
            <w:r w:rsidR="0015005D">
              <w:rPr>
                <w:noProof/>
                <w:webHidden/>
              </w:rPr>
              <w:fldChar w:fldCharType="separate"/>
            </w:r>
            <w:r w:rsidR="0015005D">
              <w:rPr>
                <w:noProof/>
                <w:webHidden/>
              </w:rPr>
              <w:t>21</w:t>
            </w:r>
            <w:r w:rsidR="0015005D">
              <w:rPr>
                <w:noProof/>
                <w:webHidden/>
              </w:rPr>
              <w:fldChar w:fldCharType="end"/>
            </w:r>
          </w:hyperlink>
        </w:p>
        <w:p w:rsidR="0015005D" w:rsidRDefault="00F15267">
          <w:pPr>
            <w:pStyle w:val="TOC2"/>
            <w:tabs>
              <w:tab w:val="right" w:leader="dot" w:pos="9062"/>
            </w:tabs>
            <w:rPr>
              <w:noProof/>
            </w:rPr>
          </w:pPr>
          <w:hyperlink w:anchor="_Toc135179868" w:history="1">
            <w:r w:rsidR="0015005D" w:rsidRPr="00677815">
              <w:rPr>
                <w:rStyle w:val="Hyperlink"/>
                <w:rFonts w:eastAsia="Calibri"/>
                <w:noProof/>
              </w:rPr>
              <w:t>Разделяне на задачи</w:t>
            </w:r>
            <w:r w:rsidR="0015005D" w:rsidRPr="00677815">
              <w:rPr>
                <w:rStyle w:val="Hyperlink"/>
                <w:rFonts w:eastAsia="Calibri"/>
                <w:noProof/>
                <w:lang w:val="en-US"/>
              </w:rPr>
              <w:t>:</w:t>
            </w:r>
            <w:r w:rsidR="0015005D">
              <w:rPr>
                <w:noProof/>
                <w:webHidden/>
              </w:rPr>
              <w:tab/>
            </w:r>
            <w:r w:rsidR="0015005D">
              <w:rPr>
                <w:noProof/>
                <w:webHidden/>
              </w:rPr>
              <w:fldChar w:fldCharType="begin"/>
            </w:r>
            <w:r w:rsidR="0015005D">
              <w:rPr>
                <w:noProof/>
                <w:webHidden/>
              </w:rPr>
              <w:instrText xml:space="preserve"> PAGEREF _Toc135179868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F15267">
          <w:pPr>
            <w:pStyle w:val="TOC2"/>
            <w:tabs>
              <w:tab w:val="right" w:leader="dot" w:pos="9062"/>
            </w:tabs>
            <w:rPr>
              <w:noProof/>
            </w:rPr>
          </w:pPr>
          <w:hyperlink w:anchor="_Toc135179869" w:history="1">
            <w:r w:rsidR="0015005D" w:rsidRPr="00677815">
              <w:rPr>
                <w:rStyle w:val="Hyperlink"/>
                <w:rFonts w:eastAsia="Calibri"/>
                <w:noProof/>
              </w:rPr>
              <w:t>Определяне на срокове за: проектиране, кодиране, документиране, интегриране, тестване:</w:t>
            </w:r>
            <w:r w:rsidR="0015005D">
              <w:rPr>
                <w:noProof/>
                <w:webHidden/>
              </w:rPr>
              <w:tab/>
            </w:r>
            <w:r w:rsidR="0015005D">
              <w:rPr>
                <w:noProof/>
                <w:webHidden/>
              </w:rPr>
              <w:fldChar w:fldCharType="begin"/>
            </w:r>
            <w:r w:rsidR="0015005D">
              <w:rPr>
                <w:noProof/>
                <w:webHidden/>
              </w:rPr>
              <w:instrText xml:space="preserve"> PAGEREF _Toc135179869 \h </w:instrText>
            </w:r>
            <w:r w:rsidR="0015005D">
              <w:rPr>
                <w:noProof/>
                <w:webHidden/>
              </w:rPr>
            </w:r>
            <w:r w:rsidR="0015005D">
              <w:rPr>
                <w:noProof/>
                <w:webHidden/>
              </w:rPr>
              <w:fldChar w:fldCharType="separate"/>
            </w:r>
            <w:r w:rsidR="0015005D">
              <w:rPr>
                <w:noProof/>
                <w:webHidden/>
              </w:rPr>
              <w:t>22</w:t>
            </w:r>
            <w:r w:rsidR="0015005D">
              <w:rPr>
                <w:noProof/>
                <w:webHidden/>
              </w:rPr>
              <w:fldChar w:fldCharType="end"/>
            </w:r>
          </w:hyperlink>
        </w:p>
        <w:p w:rsidR="0015005D" w:rsidRDefault="00F15267">
          <w:pPr>
            <w:pStyle w:val="TOC2"/>
            <w:tabs>
              <w:tab w:val="right" w:leader="dot" w:pos="9062"/>
            </w:tabs>
            <w:rPr>
              <w:noProof/>
            </w:rPr>
          </w:pPr>
          <w:hyperlink w:anchor="_Toc135179870" w:history="1">
            <w:r w:rsidR="0015005D" w:rsidRPr="00677815">
              <w:rPr>
                <w:rStyle w:val="Hyperlink"/>
                <w:rFonts w:eastAsia="Calibri"/>
                <w:noProof/>
              </w:rPr>
              <w:t>Избор на програмни средства за реализацията – програмен език, IDE:</w:t>
            </w:r>
            <w:r w:rsidR="0015005D">
              <w:rPr>
                <w:noProof/>
                <w:webHidden/>
              </w:rPr>
              <w:tab/>
            </w:r>
            <w:r w:rsidR="0015005D">
              <w:rPr>
                <w:noProof/>
                <w:webHidden/>
              </w:rPr>
              <w:fldChar w:fldCharType="begin"/>
            </w:r>
            <w:r w:rsidR="0015005D">
              <w:rPr>
                <w:noProof/>
                <w:webHidden/>
              </w:rPr>
              <w:instrText xml:space="preserve"> PAGEREF _Toc135179870 \h </w:instrText>
            </w:r>
            <w:r w:rsidR="0015005D">
              <w:rPr>
                <w:noProof/>
                <w:webHidden/>
              </w:rPr>
            </w:r>
            <w:r w:rsidR="0015005D">
              <w:rPr>
                <w:noProof/>
                <w:webHidden/>
              </w:rPr>
              <w:fldChar w:fldCharType="separate"/>
            </w:r>
            <w:r w:rsidR="0015005D">
              <w:rPr>
                <w:noProof/>
                <w:webHidden/>
              </w:rPr>
              <w:t>23</w:t>
            </w:r>
            <w:r w:rsidR="0015005D">
              <w:rPr>
                <w:noProof/>
                <w:webHidden/>
              </w:rPr>
              <w:fldChar w:fldCharType="end"/>
            </w:r>
          </w:hyperlink>
        </w:p>
        <w:p w:rsidR="0015005D" w:rsidRDefault="0015005D">
          <w:r>
            <w:rPr>
              <w:b/>
              <w:bCs/>
              <w:noProof/>
            </w:rPr>
            <w:fldChar w:fldCharType="end"/>
          </w:r>
        </w:p>
      </w:sdtContent>
    </w:sdt>
    <w:p w:rsidR="00986BE8" w:rsidRDefault="00986BE8" w:rsidP="00986BE8">
      <w:pPr>
        <w:spacing w:before="1800" w:after="0"/>
        <w:jc w:val="center"/>
        <w:rPr>
          <w:rFonts w:ascii="Arial" w:hAnsi="Arial" w:cs="Arial"/>
          <w:sz w:val="32"/>
        </w:rPr>
      </w:pPr>
      <w:r>
        <w:rPr>
          <w:rFonts w:ascii="Arial" w:hAnsi="Arial" w:cs="Arial"/>
          <w:sz w:val="32"/>
        </w:rPr>
        <w:br w:type="page"/>
      </w:r>
    </w:p>
    <w:p w:rsidR="00986BE8" w:rsidRDefault="00986BE8" w:rsidP="00986BE8">
      <w:pPr>
        <w:rPr>
          <w:rFonts w:asciiTheme="majorHAnsi" w:hAnsiTheme="majorHAnsi" w:cstheme="majorBidi"/>
          <w:color w:val="2F5496" w:themeColor="accent1" w:themeShade="BF"/>
          <w:sz w:val="32"/>
          <w:szCs w:val="32"/>
        </w:rPr>
      </w:pPr>
    </w:p>
    <w:p w:rsidR="00CA4A94" w:rsidRDefault="00554E34" w:rsidP="00554E34">
      <w:pPr>
        <w:pStyle w:val="Heading1"/>
        <w:rPr>
          <w:rFonts w:eastAsia="Calibri"/>
        </w:rPr>
      </w:pPr>
      <w:bookmarkStart w:id="1" w:name="_Toc135179850"/>
      <w:r>
        <w:rPr>
          <w:rFonts w:eastAsia="Calibri"/>
        </w:rPr>
        <w:t>Техническо задание на проекта:</w:t>
      </w:r>
      <w:bookmarkEnd w:id="1"/>
    </w:p>
    <w:p w:rsidR="00CA4A94" w:rsidRDefault="00CA4A94" w:rsidP="00CA4A94">
      <w:pPr>
        <w:pStyle w:val="TableContents"/>
        <w:spacing w:line="256" w:lineRule="auto"/>
        <w:jc w:val="both"/>
      </w:pPr>
      <w:r>
        <w:t>Система за търсене на автомобили. Системата трябва да предоставя следните възможности:</w:t>
      </w:r>
    </w:p>
    <w:p w:rsidR="00CA4A94" w:rsidRDefault="00CA4A94" w:rsidP="00CA4A94">
      <w:pPr>
        <w:pStyle w:val="TableContents"/>
        <w:numPr>
          <w:ilvl w:val="0"/>
          <w:numId w:val="2"/>
        </w:numPr>
        <w:spacing w:line="256" w:lineRule="auto"/>
        <w:jc w:val="both"/>
      </w:pPr>
      <w:r>
        <w:t>въвеждане на информация за автомобил – напр. марка, модел, екстри и др.;</w:t>
      </w:r>
    </w:p>
    <w:p w:rsidR="00CA4A94" w:rsidRPr="00CA4A94" w:rsidRDefault="00CA4A94" w:rsidP="00CA4A94">
      <w:pPr>
        <w:pStyle w:val="TableContents"/>
        <w:numPr>
          <w:ilvl w:val="0"/>
          <w:numId w:val="2"/>
        </w:numPr>
        <w:spacing w:line="256" w:lineRule="auto"/>
        <w:jc w:val="both"/>
      </w:pPr>
      <w:r>
        <w:t>търсене на автомобили, които отговарят на определени критерии (филтриране) – напр. марка, модел, екстри и др.</w:t>
      </w:r>
    </w:p>
    <w:p w:rsidR="00CA4A94" w:rsidRPr="00CA4A94" w:rsidRDefault="00CA4A94" w:rsidP="00554E34">
      <w:pPr>
        <w:pStyle w:val="Heading1"/>
        <w:rPr>
          <w:rFonts w:eastAsia="Calibri"/>
        </w:rPr>
      </w:pPr>
      <w:bookmarkStart w:id="2" w:name="_Toc135179851"/>
      <w:r w:rsidRPr="00CA4A94">
        <w:rPr>
          <w:rFonts w:eastAsia="Calibri"/>
        </w:rPr>
        <w:t>Обосновка на избора за система за контрол на версиите:</w:t>
      </w:r>
      <w:bookmarkEnd w:id="2"/>
    </w:p>
    <w:p w:rsidR="00C07438" w:rsidRDefault="007172A0" w:rsidP="00C07438">
      <w:pPr>
        <w:pStyle w:val="Heading2"/>
      </w:pPr>
      <w:bookmarkStart w:id="3" w:name="_Toc135179852"/>
      <w:r>
        <w:rPr>
          <w:rFonts w:eastAsia="Calibri"/>
        </w:rPr>
        <w:t>Причина за избора:</w:t>
      </w:r>
      <w:bookmarkEnd w:id="3"/>
    </w:p>
    <w:p w:rsidR="00554E34" w:rsidRPr="00C07438" w:rsidRDefault="00C07438" w:rsidP="00C07438">
      <w:pPr>
        <w:rPr>
          <w:rFonts w:eastAsia="Calibri" w:cstheme="minorHAnsi"/>
          <w:lang w:val="en-US"/>
        </w:rPr>
      </w:pPr>
      <w:r w:rsidRPr="00C07438">
        <w:t>Когато става въпрос за системи за контрол на версиите няма особено богат избор на технологии.</w:t>
      </w:r>
      <w:r>
        <w:t xml:space="preserve"> Избрахме Git защото е безплатна,</w:t>
      </w:r>
      <w:r>
        <w:rPr>
          <w:lang w:val="en-US"/>
        </w:rPr>
        <w:t>open source</w:t>
      </w:r>
      <w:r>
        <w:t xml:space="preserve"> и</w:t>
      </w:r>
      <w:r w:rsidRPr="00C07438">
        <w:t xml:space="preserve"> има изградена общност от потребители</w:t>
      </w:r>
      <w:r>
        <w:rPr>
          <w:lang w:val="en-US"/>
        </w:rPr>
        <w:t xml:space="preserve"> </w:t>
      </w:r>
      <w:r>
        <w:t>и</w:t>
      </w:r>
      <w:r w:rsidRPr="00C07438">
        <w:t xml:space="preserve"> интеграция,</w:t>
      </w:r>
      <w:r>
        <w:t xml:space="preserve"> </w:t>
      </w:r>
      <w:r w:rsidRPr="00C07438">
        <w:t>с почти всички среди за разработка(IDEs).</w:t>
      </w:r>
      <w:r w:rsidR="00312D24" w:rsidRPr="00312D24">
        <w:t xml:space="preserve"> При Git всеки разработчик работи върху свое работно копие на цялото хранилище.</w:t>
      </w:r>
      <w:r w:rsidR="00C7687B">
        <w:rPr>
          <w:rFonts w:ascii="Satoshi" w:hAnsi="Satoshi"/>
          <w:color w:val="000000"/>
          <w:sz w:val="27"/>
          <w:szCs w:val="27"/>
          <w:shd w:val="clear" w:color="auto" w:fill="FFFFFF"/>
        </w:rPr>
        <w:t xml:space="preserve"> </w:t>
      </w:r>
      <w:r>
        <w:rPr>
          <w:rFonts w:cstheme="minorHAnsi"/>
          <w:color w:val="000000"/>
          <w:shd w:val="clear" w:color="auto" w:fill="FFFFFF"/>
        </w:rPr>
        <w:t>Позволява с</w:t>
      </w:r>
      <w:r w:rsidR="00C7687B" w:rsidRPr="00C07438">
        <w:rPr>
          <w:rFonts w:cstheme="minorHAnsi"/>
          <w:color w:val="000000"/>
          <w:shd w:val="clear" w:color="auto" w:fill="FFFFFF"/>
        </w:rPr>
        <w:t>ъздаване и сравняване на  различни версии на приложението и да връщането към предишни версии при нужда</w:t>
      </w:r>
      <w:r w:rsidRPr="00C07438">
        <w:rPr>
          <w:rFonts w:cstheme="minorHAnsi"/>
          <w:color w:val="000000"/>
          <w:shd w:val="clear" w:color="auto" w:fill="FFFFFF"/>
        </w:rPr>
        <w:t xml:space="preserve"> което</w:t>
      </w:r>
      <w:r w:rsidR="00C7687B" w:rsidRPr="00C07438">
        <w:rPr>
          <w:rFonts w:cstheme="minorHAnsi"/>
          <w:color w:val="000000"/>
          <w:shd w:val="clear" w:color="auto" w:fill="FFFFFF"/>
        </w:rPr>
        <w:t xml:space="preserve"> гарантира, че кодът е </w:t>
      </w:r>
      <w:r w:rsidRPr="00C07438">
        <w:rPr>
          <w:rFonts w:cstheme="minorHAnsi"/>
          <w:color w:val="000000"/>
          <w:shd w:val="clear" w:color="auto" w:fill="FFFFFF"/>
        </w:rPr>
        <w:t>актуален и работи коректно. Git позволява също така</w:t>
      </w:r>
      <w:r w:rsidR="00C7687B" w:rsidRPr="00C07438">
        <w:rPr>
          <w:rFonts w:cstheme="minorHAnsi"/>
          <w:color w:val="000000"/>
          <w:shd w:val="clear" w:color="auto" w:fill="FFFFFF"/>
        </w:rPr>
        <w:t xml:space="preserve"> разработчиците да работят заедно в реално време върху същия код </w:t>
      </w:r>
      <w:r w:rsidRPr="00C07438">
        <w:rPr>
          <w:rFonts w:cstheme="minorHAnsi"/>
          <w:color w:val="000000"/>
          <w:shd w:val="clear" w:color="auto" w:fill="FFFFFF"/>
        </w:rPr>
        <w:t>и да го споделят с помежду си.</w:t>
      </w:r>
      <w:r>
        <w:rPr>
          <w:rFonts w:cstheme="minorHAnsi"/>
          <w:color w:val="000000"/>
          <w:shd w:val="clear" w:color="auto" w:fill="FFFFFF"/>
        </w:rPr>
        <w:t xml:space="preserve"> М</w:t>
      </w:r>
      <w:r w:rsidRPr="00C07438">
        <w:rPr>
          <w:rFonts w:cstheme="minorHAnsi"/>
          <w:color w:val="000000"/>
          <w:shd w:val="clear" w:color="auto" w:fill="FFFFFF"/>
        </w:rPr>
        <w:t xml:space="preserve">алък </w:t>
      </w:r>
      <w:r>
        <w:rPr>
          <w:rFonts w:cstheme="minorHAnsi"/>
          <w:color w:val="000000"/>
          <w:shd w:val="clear" w:color="auto" w:fill="FFFFFF"/>
        </w:rPr>
        <w:t xml:space="preserve">е </w:t>
      </w:r>
      <w:r w:rsidRPr="00C07438">
        <w:rPr>
          <w:rFonts w:cstheme="minorHAnsi"/>
          <w:color w:val="000000"/>
          <w:shd w:val="clear" w:color="auto" w:fill="FFFFFF"/>
        </w:rPr>
        <w:t>и бърз почти всички операции са фокусирани локално, което дава огромно предимство в скоростта на изпълнение на командите, за разлика например от централизираните системи, при които е необходима комуникация със сървъра</w:t>
      </w:r>
      <w:r>
        <w:rPr>
          <w:rFonts w:cstheme="minorHAnsi"/>
          <w:color w:val="000000"/>
          <w:shd w:val="clear" w:color="auto" w:fill="FFFFFF"/>
        </w:rPr>
        <w:t>. П</w:t>
      </w:r>
      <w:r w:rsidRPr="00C07438">
        <w:rPr>
          <w:rFonts w:cstheme="minorHAnsi"/>
          <w:color w:val="000000"/>
          <w:shd w:val="clear" w:color="auto" w:fill="FFFFFF"/>
        </w:rPr>
        <w:t>редставител  е  на  клона  системи  за  контрол  на  версиите,</w:t>
      </w:r>
      <w:r>
        <w:rPr>
          <w:rFonts w:cstheme="minorHAnsi"/>
          <w:color w:val="000000"/>
          <w:shd w:val="clear" w:color="auto" w:fill="FFFFFF"/>
        </w:rPr>
        <w:t xml:space="preserve"> </w:t>
      </w:r>
      <w:r w:rsidRPr="00C07438">
        <w:rPr>
          <w:rFonts w:cstheme="minorHAnsi"/>
          <w:color w:val="000000"/>
          <w:shd w:val="clear" w:color="auto" w:fill="FFFFFF"/>
        </w:rPr>
        <w:t>базирани</w:t>
      </w:r>
      <w:r>
        <w:rPr>
          <w:rFonts w:cstheme="minorHAnsi"/>
          <w:color w:val="000000"/>
          <w:shd w:val="clear" w:color="auto" w:fill="FFFFFF"/>
        </w:rPr>
        <w:t xml:space="preserve">  на децентрализирано хранилище.</w:t>
      </w:r>
    </w:p>
    <w:p w:rsidR="00CA4A94" w:rsidRDefault="007172A0" w:rsidP="007172A0">
      <w:pPr>
        <w:pStyle w:val="Heading2"/>
        <w:rPr>
          <w:rFonts w:eastAsia="Calibri"/>
        </w:rPr>
      </w:pPr>
      <w:bookmarkStart w:id="4" w:name="_Toc135179853"/>
      <w:r>
        <w:rPr>
          <w:rFonts w:eastAsia="Calibri"/>
        </w:rPr>
        <w:t>Трудности при използването:</w:t>
      </w:r>
      <w:bookmarkEnd w:id="4"/>
    </w:p>
    <w:p w:rsidR="004661D8" w:rsidRPr="004661D8" w:rsidRDefault="004661D8" w:rsidP="004661D8">
      <w:r w:rsidRPr="004661D8">
        <w:rPr>
          <w:lang w:val="en-US"/>
        </w:rPr>
        <w:t>Една от най-големите трудности е стръмната крива на обучение. Git има уникален дизайн и работен процес, чието разбиране и овладяване може да отнеме известно време. Друг потенциален проблем е трудността при управлението на големи двоични файлове. Git е оптимизиран за текстови файлове, а големите двоични файлове като графики или видеоклипове могат да забавят системата и да затруднят работата с нея</w:t>
      </w:r>
      <w:r>
        <w:rPr>
          <w:lang w:val="en-US"/>
        </w:rPr>
        <w:t>.</w:t>
      </w:r>
    </w:p>
    <w:p w:rsidR="00CA4A94" w:rsidRDefault="007172A0" w:rsidP="007172A0">
      <w:pPr>
        <w:pStyle w:val="Heading2"/>
        <w:rPr>
          <w:rFonts w:eastAsia="Calibri"/>
        </w:rPr>
      </w:pPr>
      <w:bookmarkStart w:id="5" w:name="_Toc135179854"/>
      <w:r>
        <w:rPr>
          <w:rFonts w:eastAsia="Calibri"/>
        </w:rPr>
        <w:t>Н</w:t>
      </w:r>
      <w:r w:rsidR="00CA4A94" w:rsidRPr="00CA4A94">
        <w:rPr>
          <w:rFonts w:eastAsia="Calibri"/>
        </w:rPr>
        <w:t>а</w:t>
      </w:r>
      <w:r>
        <w:rPr>
          <w:rFonts w:eastAsia="Calibri"/>
        </w:rPr>
        <w:t>стройки, нужни за работа с него:</w:t>
      </w:r>
      <w:bookmarkEnd w:id="5"/>
    </w:p>
    <w:p w:rsidR="001F5E88" w:rsidRPr="001F5E88" w:rsidRDefault="001F5E88" w:rsidP="001F5E88">
      <w:r>
        <w:t xml:space="preserve">Изтеглете и инсталирайте </w:t>
      </w:r>
      <w:r>
        <w:rPr>
          <w:lang w:val="en-US"/>
        </w:rPr>
        <w:t xml:space="preserve">git </w:t>
      </w:r>
      <w:r>
        <w:t>от</w:t>
      </w:r>
      <w:r>
        <w:rPr>
          <w:lang w:val="en-US"/>
        </w:rPr>
        <w:t xml:space="preserve"> </w:t>
      </w:r>
      <w:hyperlink r:id="rId9" w:history="1">
        <w:r w:rsidRPr="002C1881">
          <w:rPr>
            <w:rStyle w:val="Hyperlink"/>
            <w:lang w:val="en-US"/>
          </w:rPr>
          <w:t>https://git-scm.com/downloads</w:t>
        </w:r>
      </w:hyperlink>
      <w:r>
        <w:t xml:space="preserve">. </w:t>
      </w:r>
    </w:p>
    <w:p w:rsidR="007172A0" w:rsidRPr="001F5E88" w:rsidRDefault="004661D8" w:rsidP="001F5E88">
      <w:pPr>
        <w:pStyle w:val="ListParagraph"/>
        <w:numPr>
          <w:ilvl w:val="0"/>
          <w:numId w:val="3"/>
        </w:numPr>
        <w:rPr>
          <w:lang w:val="en-US"/>
        </w:rPr>
      </w:pPr>
      <w:r w:rsidRPr="001F5E88">
        <w:rPr>
          <w:lang w:val="en-US"/>
        </w:rPr>
        <w:t>Създайте акаунт</w:t>
      </w:r>
      <w:r>
        <w:t xml:space="preserve"> в </w:t>
      </w:r>
      <w:r w:rsidRPr="001F5E88">
        <w:rPr>
          <w:lang w:val="en-US"/>
        </w:rPr>
        <w:t xml:space="preserve">github.com. </w:t>
      </w:r>
      <w:r>
        <w:t>З</w:t>
      </w:r>
      <w:r w:rsidRPr="001F5E88">
        <w:rPr>
          <w:lang w:val="en-US"/>
        </w:rPr>
        <w:t>авършете регистрацията като избирате безплатен публичен план и</w:t>
      </w:r>
      <w:r>
        <w:t xml:space="preserve"> </w:t>
      </w:r>
      <w:r w:rsidRPr="001F5E88">
        <w:rPr>
          <w:lang w:val="en-US"/>
        </w:rPr>
        <w:t>потвърдете от e-mail.</w:t>
      </w:r>
    </w:p>
    <w:p w:rsidR="004661D8" w:rsidRDefault="004661D8" w:rsidP="001F5E88">
      <w:pPr>
        <w:pStyle w:val="ListParagraph"/>
        <w:numPr>
          <w:ilvl w:val="0"/>
          <w:numId w:val="3"/>
        </w:numPr>
        <w:rPr>
          <w:lang w:val="en-US"/>
        </w:rPr>
      </w:pPr>
      <w:r w:rsidRPr="001F5E88">
        <w:rPr>
          <w:lang w:val="en-US"/>
        </w:rPr>
        <w:t>Вписвате се в GitHub и</w:t>
      </w:r>
      <w:r>
        <w:t xml:space="preserve"> </w:t>
      </w:r>
      <w:r w:rsidRPr="001F5E88">
        <w:rPr>
          <w:lang w:val="en-US"/>
        </w:rPr>
        <w:t>след това е необходимо да стартирате проект, като изберете „</w:t>
      </w:r>
      <w:r w:rsidRPr="00D22F4F">
        <w:rPr>
          <w:b/>
          <w:lang w:val="en-US"/>
        </w:rPr>
        <w:t>New repository</w:t>
      </w:r>
      <w:r w:rsidRPr="001F5E88">
        <w:rPr>
          <w:lang w:val="en-US"/>
        </w:rPr>
        <w:t>“(или +New Repository).</w:t>
      </w:r>
    </w:p>
    <w:p w:rsidR="007523D7" w:rsidRPr="001F5E88" w:rsidRDefault="007523D7" w:rsidP="007523D7">
      <w:pPr>
        <w:pStyle w:val="ListParagraph"/>
        <w:rPr>
          <w:lang w:val="en-US"/>
        </w:rPr>
      </w:pPr>
      <w:r>
        <w:rPr>
          <w:noProof/>
          <w:lang w:eastAsia="bg-BG"/>
        </w:rPr>
        <w:lastRenderedPageBreak/>
        <w:drawing>
          <wp:inline distT="0" distB="0" distL="0" distR="0" wp14:anchorId="4D2A95BA" wp14:editId="44C5EB88">
            <wp:extent cx="5760720" cy="6122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22670"/>
                    </a:xfrm>
                    <a:prstGeom prst="rect">
                      <a:avLst/>
                    </a:prstGeom>
                  </pic:spPr>
                </pic:pic>
              </a:graphicData>
            </a:graphic>
          </wp:inline>
        </w:drawing>
      </w:r>
    </w:p>
    <w:p w:rsidR="004661D8" w:rsidRPr="001F5E88" w:rsidRDefault="004661D8" w:rsidP="001F5E88">
      <w:pPr>
        <w:pStyle w:val="ListParagraph"/>
        <w:numPr>
          <w:ilvl w:val="0"/>
          <w:numId w:val="3"/>
        </w:numPr>
        <w:rPr>
          <w:lang w:val="en-US"/>
        </w:rPr>
      </w:pPr>
      <w:r w:rsidRPr="001F5E88">
        <w:rPr>
          <w:lang w:val="en-US"/>
        </w:rPr>
        <w:t>Във формата за създаване на ново хранилище имаме няколко задължителни полета:</w:t>
      </w:r>
    </w:p>
    <w:p w:rsidR="004661D8" w:rsidRPr="004661D8" w:rsidRDefault="001F5E88" w:rsidP="001F5E88">
      <w:pPr>
        <w:pStyle w:val="ListParagraph"/>
        <w:numPr>
          <w:ilvl w:val="0"/>
          <w:numId w:val="4"/>
        </w:numPr>
      </w:pPr>
      <w:r>
        <w:t>И</w:t>
      </w:r>
      <w:r w:rsidR="004661D8" w:rsidRPr="001F5E88">
        <w:rPr>
          <w:lang w:val="en-US"/>
        </w:rPr>
        <w:t xml:space="preserve">ме на хранилището </w:t>
      </w:r>
      <w:r w:rsidR="004661D8">
        <w:t>(</w:t>
      </w:r>
      <w:r w:rsidR="004661D8" w:rsidRPr="001F5E88">
        <w:rPr>
          <w:lang w:val="en-US"/>
        </w:rPr>
        <w:t xml:space="preserve">което следва да </w:t>
      </w:r>
      <w:r w:rsidRPr="001F5E88">
        <w:rPr>
          <w:lang w:val="en-US"/>
        </w:rPr>
        <w:t>бъде уникално</w:t>
      </w:r>
      <w:r w:rsidR="004661D8">
        <w:t>)</w:t>
      </w:r>
      <w:r>
        <w:t>.</w:t>
      </w:r>
    </w:p>
    <w:p w:rsidR="004661D8" w:rsidRPr="001F5E88" w:rsidRDefault="001F5E88" w:rsidP="001F5E88">
      <w:pPr>
        <w:pStyle w:val="ListParagraph"/>
        <w:numPr>
          <w:ilvl w:val="0"/>
          <w:numId w:val="4"/>
        </w:numPr>
        <w:rPr>
          <w:lang w:val="en-US"/>
        </w:rPr>
      </w:pPr>
      <w:r>
        <w:t>Т</w:t>
      </w:r>
      <w:r w:rsidR="004661D8" w:rsidRPr="001F5E88">
        <w:rPr>
          <w:lang w:val="en-US"/>
        </w:rPr>
        <w:t xml:space="preserve">ип  на  хранилището </w:t>
      </w:r>
      <w:r w:rsidR="004661D8">
        <w:t>(</w:t>
      </w:r>
      <w:r w:rsidR="004661D8" w:rsidRPr="001F5E88">
        <w:rPr>
          <w:lang w:val="en-US"/>
        </w:rPr>
        <w:t>публично  или  частно</w:t>
      </w:r>
      <w:r w:rsidR="004661D8">
        <w:t>)</w:t>
      </w:r>
      <w:r w:rsidRPr="001F5E88">
        <w:rPr>
          <w:lang w:val="en-US"/>
        </w:rPr>
        <w:t>.</w:t>
      </w:r>
    </w:p>
    <w:p w:rsidR="00312D24" w:rsidRDefault="001F5E88" w:rsidP="00312D24">
      <w:pPr>
        <w:pStyle w:val="ListParagraph"/>
        <w:numPr>
          <w:ilvl w:val="0"/>
          <w:numId w:val="4"/>
        </w:numPr>
      </w:pPr>
      <w:r>
        <w:t>Описанието не е задължително.</w:t>
      </w:r>
    </w:p>
    <w:p w:rsidR="001F5E88" w:rsidRPr="00D22F4F" w:rsidRDefault="00312D24" w:rsidP="00312D24">
      <w:pPr>
        <w:pStyle w:val="ListParagraph"/>
        <w:numPr>
          <w:ilvl w:val="0"/>
          <w:numId w:val="3"/>
        </w:numPr>
      </w:pPr>
      <w:r w:rsidRPr="00312D24">
        <w:rPr>
          <w:lang w:val="en-US"/>
        </w:rPr>
        <w:t>Изберете"</w:t>
      </w:r>
      <w:r w:rsidRPr="00D22F4F">
        <w:rPr>
          <w:b/>
          <w:lang w:val="en-US"/>
        </w:rPr>
        <w:t>Create repository</w:t>
      </w:r>
      <w:r w:rsidRPr="00312D24">
        <w:rPr>
          <w:lang w:val="en-US"/>
        </w:rPr>
        <w:t>".:</w:t>
      </w:r>
    </w:p>
    <w:p w:rsidR="00D22F4F" w:rsidRDefault="00D22F4F" w:rsidP="00D22F4F">
      <w:pPr>
        <w:pStyle w:val="ListParagraph"/>
        <w:numPr>
          <w:ilvl w:val="0"/>
          <w:numId w:val="3"/>
        </w:numPr>
      </w:pPr>
      <w:r w:rsidRPr="00D22F4F">
        <w:t xml:space="preserve">След като сме се регистрирали и инициализирали хранилището е необходимо да се избере </w:t>
      </w:r>
      <w:r w:rsidRPr="00D22F4F">
        <w:rPr>
          <w:b/>
        </w:rPr>
        <w:t>Settings→Collaborators</w:t>
      </w:r>
      <w:r w:rsidRPr="00D22F4F">
        <w:t>, който искаме да добавим.</w:t>
      </w:r>
    </w:p>
    <w:p w:rsidR="00E85805" w:rsidRDefault="00E85805" w:rsidP="00E85805">
      <w:pPr>
        <w:pStyle w:val="ListParagraph"/>
      </w:pPr>
      <w:r>
        <w:rPr>
          <w:noProof/>
          <w:lang w:eastAsia="bg-BG"/>
        </w:rPr>
        <w:lastRenderedPageBreak/>
        <w:drawing>
          <wp:inline distT="0" distB="0" distL="0" distR="0" wp14:anchorId="269B4CC2" wp14:editId="3B6BB8CB">
            <wp:extent cx="576072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82265"/>
                    </a:xfrm>
                    <a:prstGeom prst="rect">
                      <a:avLst/>
                    </a:prstGeom>
                  </pic:spPr>
                </pic:pic>
              </a:graphicData>
            </a:graphic>
          </wp:inline>
        </w:drawing>
      </w:r>
    </w:p>
    <w:p w:rsidR="00D22F4F" w:rsidRDefault="00D22F4F" w:rsidP="00D22F4F">
      <w:pPr>
        <w:pStyle w:val="ListParagraph"/>
        <w:numPr>
          <w:ilvl w:val="0"/>
          <w:numId w:val="3"/>
        </w:numPr>
        <w:rPr>
          <w:b/>
        </w:rPr>
      </w:pPr>
      <w:r w:rsidRPr="00D22F4F">
        <w:t xml:space="preserve">Необходимо е да се въведе потребителското име или e-mail-a на collaborator-a. След това се избира </w:t>
      </w:r>
      <w:r w:rsidRPr="00D22F4F">
        <w:rPr>
          <w:b/>
        </w:rPr>
        <w:t>→Add</w:t>
      </w:r>
    </w:p>
    <w:p w:rsidR="00E85805" w:rsidRDefault="00E85805" w:rsidP="00D22F4F">
      <w:pPr>
        <w:pStyle w:val="ListParagraph"/>
        <w:numPr>
          <w:ilvl w:val="0"/>
          <w:numId w:val="3"/>
        </w:numPr>
        <w:rPr>
          <w:b/>
        </w:rPr>
      </w:pPr>
      <w:r>
        <w:rPr>
          <w:noProof/>
          <w:lang w:eastAsia="bg-BG"/>
        </w:rPr>
        <w:drawing>
          <wp:inline distT="0" distB="0" distL="0" distR="0" wp14:anchorId="0B64CA0A" wp14:editId="518B3B85">
            <wp:extent cx="5760720" cy="2210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10435"/>
                    </a:xfrm>
                    <a:prstGeom prst="rect">
                      <a:avLst/>
                    </a:prstGeom>
                  </pic:spPr>
                </pic:pic>
              </a:graphicData>
            </a:graphic>
          </wp:inline>
        </w:drawing>
      </w:r>
    </w:p>
    <w:p w:rsidR="00D22F4F" w:rsidRDefault="00D22F4F" w:rsidP="00D22F4F">
      <w:pPr>
        <w:pStyle w:val="ListParagraph"/>
        <w:numPr>
          <w:ilvl w:val="0"/>
          <w:numId w:val="3"/>
        </w:numPr>
      </w:pPr>
      <w:r w:rsidRPr="00D22F4F">
        <w:t>Collaborator-aе необходимо да си провери e-mail-a, да потвърди(</w:t>
      </w:r>
      <w:r w:rsidRPr="00D22F4F">
        <w:rPr>
          <w:b/>
        </w:rPr>
        <w:t>Accept Invitation</w:t>
      </w:r>
      <w:r w:rsidRPr="00D22F4F">
        <w:t>). По този начин се появява следния прозорец, който показва, че Collaborator-a вече е част от проекта.</w:t>
      </w:r>
    </w:p>
    <w:p w:rsidR="00762C7F" w:rsidRDefault="00762C7F" w:rsidP="00A93313">
      <w:pPr>
        <w:pStyle w:val="ListParagraph"/>
        <w:jc w:val="center"/>
      </w:pPr>
      <w:r>
        <w:rPr>
          <w:noProof/>
          <w:lang w:eastAsia="bg-BG"/>
        </w:rPr>
        <w:drawing>
          <wp:inline distT="0" distB="0" distL="0" distR="0" wp14:anchorId="5F7A216E" wp14:editId="4F2CB34D">
            <wp:extent cx="2074460" cy="202294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2222" cy="2030511"/>
                    </a:xfrm>
                    <a:prstGeom prst="rect">
                      <a:avLst/>
                    </a:prstGeom>
                  </pic:spPr>
                </pic:pic>
              </a:graphicData>
            </a:graphic>
          </wp:inline>
        </w:drawing>
      </w:r>
    </w:p>
    <w:p w:rsidR="00FC67C1" w:rsidRDefault="00FC67C1" w:rsidP="00FC67C1">
      <w:pPr>
        <w:pStyle w:val="ListParagraph"/>
      </w:pPr>
    </w:p>
    <w:p w:rsidR="002D7F4A" w:rsidRPr="002D7F4A" w:rsidRDefault="002D7F4A" w:rsidP="002D7F4A">
      <w:pPr>
        <w:pStyle w:val="ListParagraph"/>
        <w:rPr>
          <w:highlight w:val="yellow"/>
        </w:rPr>
      </w:pPr>
      <w:r w:rsidRPr="002D7F4A">
        <w:rPr>
          <w:highlight w:val="yellow"/>
        </w:rPr>
        <w:t>Конф</w:t>
      </w:r>
      <w:r>
        <w:rPr>
          <w:highlight w:val="yellow"/>
        </w:rPr>
        <w:t xml:space="preserve">игуриране на Git във </w:t>
      </w:r>
      <w:r>
        <w:rPr>
          <w:highlight w:val="yellow"/>
          <w:lang w:val="en-US"/>
        </w:rPr>
        <w:t>Visual Studio</w:t>
      </w:r>
      <w:r w:rsidRPr="002D7F4A">
        <w:rPr>
          <w:highlight w:val="yellow"/>
        </w:rPr>
        <w:t>.</w:t>
      </w:r>
    </w:p>
    <w:p w:rsidR="002D7F4A" w:rsidRDefault="002D7F4A" w:rsidP="002D7F4A">
      <w:pPr>
        <w:pStyle w:val="ListParagraph"/>
        <w:numPr>
          <w:ilvl w:val="0"/>
          <w:numId w:val="3"/>
        </w:numPr>
      </w:pPr>
      <w:r>
        <w:t>Отворете Visual Studio и отидете в менюто "</w:t>
      </w:r>
      <w:r w:rsidRPr="007523D7">
        <w:rPr>
          <w:b/>
        </w:rPr>
        <w:t>File</w:t>
      </w:r>
      <w:r>
        <w:t>" (Файл).</w:t>
      </w:r>
    </w:p>
    <w:p w:rsidR="002D7F4A" w:rsidRDefault="002D7F4A" w:rsidP="002D7F4A">
      <w:pPr>
        <w:pStyle w:val="ListParagraph"/>
        <w:numPr>
          <w:ilvl w:val="0"/>
          <w:numId w:val="3"/>
        </w:numPr>
      </w:pPr>
      <w:r>
        <w:t>Изберете "</w:t>
      </w:r>
      <w:r w:rsidRPr="007523D7">
        <w:rPr>
          <w:b/>
        </w:rPr>
        <w:t>Options</w:t>
      </w:r>
      <w:r>
        <w:t>" (Опции) и след това "</w:t>
      </w:r>
      <w:r w:rsidRPr="007523D7">
        <w:rPr>
          <w:b/>
        </w:rPr>
        <w:t>Source Control</w:t>
      </w:r>
      <w:r>
        <w:t>" (Управление на изходния код).</w:t>
      </w:r>
    </w:p>
    <w:p w:rsidR="002D7F4A" w:rsidRDefault="002D7F4A" w:rsidP="002D7F4A">
      <w:pPr>
        <w:pStyle w:val="ListParagraph"/>
        <w:numPr>
          <w:ilvl w:val="0"/>
          <w:numId w:val="3"/>
        </w:numPr>
      </w:pPr>
      <w:r>
        <w:lastRenderedPageBreak/>
        <w:t>В полето "</w:t>
      </w:r>
      <w:r w:rsidRPr="007523D7">
        <w:rPr>
          <w:b/>
        </w:rPr>
        <w:t>Plug-in Selection</w:t>
      </w:r>
      <w:r>
        <w:t>" (Избор на добавка) изберете "</w:t>
      </w:r>
      <w:r w:rsidRPr="007523D7">
        <w:rPr>
          <w:b/>
        </w:rPr>
        <w:t>Git</w:t>
      </w:r>
      <w:r>
        <w:t>" от падащото меню.</w:t>
      </w:r>
    </w:p>
    <w:p w:rsidR="002D7F4A" w:rsidRDefault="002D7F4A" w:rsidP="002D7F4A">
      <w:pPr>
        <w:pStyle w:val="ListParagraph"/>
        <w:numPr>
          <w:ilvl w:val="0"/>
          <w:numId w:val="3"/>
        </w:numPr>
      </w:pPr>
      <w:r>
        <w:t>След това, въведете име и имейл адрес, който ще се използва за вашите git комити.</w:t>
      </w:r>
    </w:p>
    <w:p w:rsidR="002D7F4A" w:rsidRDefault="002D7F4A" w:rsidP="002D7F4A">
      <w:pPr>
        <w:pStyle w:val="ListParagraph"/>
        <w:numPr>
          <w:ilvl w:val="0"/>
          <w:numId w:val="3"/>
        </w:numPr>
      </w:pPr>
      <w:r>
        <w:t>За да конфигурирате глобалните настройки на git, отворете терминал в Visual Studio (например чрез менюто "</w:t>
      </w:r>
      <w:r w:rsidRPr="007523D7">
        <w:rPr>
          <w:b/>
        </w:rPr>
        <w:t>View</w:t>
      </w:r>
      <w:r>
        <w:t>" (Изглед) -&gt; "</w:t>
      </w:r>
      <w:r w:rsidRPr="007523D7">
        <w:rPr>
          <w:b/>
        </w:rPr>
        <w:t>Integrated Terminal</w:t>
      </w:r>
      <w:r>
        <w:t>" (Интегриран терминал)) и изпълнете командите:</w:t>
      </w:r>
    </w:p>
    <w:p w:rsidR="002D7F4A" w:rsidRPr="002D7F4A" w:rsidRDefault="002D7F4A" w:rsidP="002D7F4A">
      <w:pPr>
        <w:pStyle w:val="ListParagraph"/>
        <w:spacing w:after="0" w:line="240" w:lineRule="auto"/>
      </w:pPr>
      <w:proofErr w:type="spellStart"/>
      <w:r w:rsidRPr="002D7F4A">
        <w:rPr>
          <w:rFonts w:ascii="Courier New" w:eastAsia="Times New Roman" w:hAnsi="Courier New" w:cs="Courier New"/>
          <w:color w:val="FFFFFF"/>
          <w:sz w:val="21"/>
          <w:szCs w:val="21"/>
          <w:shd w:val="clear" w:color="auto" w:fill="000000"/>
          <w:lang w:eastAsia="bg-BG"/>
        </w:rPr>
        <w:t>git</w:t>
      </w:r>
      <w:proofErr w:type="spellEnd"/>
      <w:r w:rsidRPr="002D7F4A">
        <w:rPr>
          <w:rFonts w:ascii="Courier New" w:eastAsia="Times New Roman" w:hAnsi="Courier New" w:cs="Courier New"/>
          <w:color w:val="FFFFFF"/>
          <w:sz w:val="21"/>
          <w:szCs w:val="21"/>
          <w:shd w:val="clear" w:color="auto" w:fill="000000"/>
          <w:lang w:eastAsia="bg-BG"/>
        </w:rPr>
        <w:t xml:space="preserve"> </w:t>
      </w:r>
      <w:proofErr w:type="spellStart"/>
      <w:r w:rsidRPr="002D7F4A">
        <w:rPr>
          <w:rFonts w:ascii="Courier New" w:eastAsia="Times New Roman" w:hAnsi="Courier New" w:cs="Courier New"/>
          <w:color w:val="FFFFFF"/>
          <w:sz w:val="21"/>
          <w:szCs w:val="21"/>
          <w:shd w:val="clear" w:color="auto" w:fill="000000"/>
          <w:lang w:eastAsia="bg-BG"/>
        </w:rPr>
        <w:t>config</w:t>
      </w:r>
      <w:proofErr w:type="spellEnd"/>
      <w:r w:rsidRPr="002D7F4A">
        <w:rPr>
          <w:rFonts w:ascii="Courier New" w:eastAsia="Times New Roman" w:hAnsi="Courier New" w:cs="Courier New"/>
          <w:color w:val="FFFFFF"/>
          <w:sz w:val="21"/>
          <w:szCs w:val="21"/>
          <w:shd w:val="clear" w:color="auto" w:fill="000000"/>
          <w:lang w:eastAsia="bg-BG"/>
        </w:rPr>
        <w:t xml:space="preserve"> --</w:t>
      </w:r>
      <w:proofErr w:type="spellStart"/>
      <w:r w:rsidRPr="002D7F4A">
        <w:rPr>
          <w:rFonts w:ascii="Courier New" w:eastAsia="Times New Roman" w:hAnsi="Courier New" w:cs="Courier New"/>
          <w:color w:val="FFFFFF"/>
          <w:sz w:val="21"/>
          <w:szCs w:val="21"/>
          <w:shd w:val="clear" w:color="auto" w:fill="000000"/>
          <w:lang w:eastAsia="bg-BG"/>
        </w:rPr>
        <w:t>global</w:t>
      </w:r>
      <w:proofErr w:type="spellEnd"/>
      <w:r w:rsidRPr="002D7F4A">
        <w:rPr>
          <w:rFonts w:ascii="Courier New" w:eastAsia="Times New Roman" w:hAnsi="Courier New" w:cs="Courier New"/>
          <w:color w:val="FFFFFF"/>
          <w:sz w:val="21"/>
          <w:szCs w:val="21"/>
          <w:shd w:val="clear" w:color="auto" w:fill="000000"/>
          <w:lang w:eastAsia="bg-BG"/>
        </w:rPr>
        <w:t xml:space="preserve"> user.name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"Вашето име"</w:t>
      </w:r>
    </w:p>
    <w:p w:rsidR="002D7F4A" w:rsidRDefault="002D7F4A" w:rsidP="002D7F4A">
      <w:pPr>
        <w:pStyle w:val="ListParagraph"/>
        <w:spacing w:after="0" w:line="240" w:lineRule="auto"/>
        <w:rPr>
          <w:rFonts w:ascii="Courier New" w:eastAsia="Times New Roman" w:hAnsi="Courier New" w:cs="Courier New"/>
          <w:color w:val="00A67D"/>
          <w:sz w:val="21"/>
          <w:szCs w:val="21"/>
          <w:bdr w:val="single" w:sz="2" w:space="0" w:color="D9D9E3" w:frame="1"/>
          <w:shd w:val="clear" w:color="auto" w:fill="000000"/>
          <w:lang w:eastAsia="bg-BG"/>
        </w:rPr>
      </w:pPr>
      <w:proofErr w:type="spellStart"/>
      <w:r w:rsidRPr="002D7F4A">
        <w:rPr>
          <w:rFonts w:ascii="Courier New" w:eastAsia="Times New Roman" w:hAnsi="Courier New" w:cs="Courier New"/>
          <w:color w:val="FFFFFF"/>
          <w:sz w:val="21"/>
          <w:szCs w:val="21"/>
          <w:shd w:val="clear" w:color="auto" w:fill="000000"/>
          <w:lang w:eastAsia="bg-BG"/>
        </w:rPr>
        <w:t>git</w:t>
      </w:r>
      <w:proofErr w:type="spellEnd"/>
      <w:r w:rsidRPr="002D7F4A">
        <w:rPr>
          <w:rFonts w:ascii="Courier New" w:eastAsia="Times New Roman" w:hAnsi="Courier New" w:cs="Courier New"/>
          <w:color w:val="FFFFFF"/>
          <w:sz w:val="21"/>
          <w:szCs w:val="21"/>
          <w:shd w:val="clear" w:color="auto" w:fill="000000"/>
          <w:lang w:eastAsia="bg-BG"/>
        </w:rPr>
        <w:t xml:space="preserve"> </w:t>
      </w:r>
      <w:proofErr w:type="spellStart"/>
      <w:r w:rsidRPr="002D7F4A">
        <w:rPr>
          <w:rFonts w:ascii="Courier New" w:eastAsia="Times New Roman" w:hAnsi="Courier New" w:cs="Courier New"/>
          <w:color w:val="FFFFFF"/>
          <w:sz w:val="21"/>
          <w:szCs w:val="21"/>
          <w:shd w:val="clear" w:color="auto" w:fill="000000"/>
          <w:lang w:eastAsia="bg-BG"/>
        </w:rPr>
        <w:t>config</w:t>
      </w:r>
      <w:proofErr w:type="spellEnd"/>
      <w:r w:rsidRPr="002D7F4A">
        <w:rPr>
          <w:rFonts w:ascii="Courier New" w:eastAsia="Times New Roman" w:hAnsi="Courier New" w:cs="Courier New"/>
          <w:color w:val="FFFFFF"/>
          <w:sz w:val="21"/>
          <w:szCs w:val="21"/>
          <w:shd w:val="clear" w:color="auto" w:fill="000000"/>
          <w:lang w:eastAsia="bg-BG"/>
        </w:rPr>
        <w:t xml:space="preserve"> --</w:t>
      </w:r>
      <w:proofErr w:type="spellStart"/>
      <w:r w:rsidRPr="002D7F4A">
        <w:rPr>
          <w:rFonts w:ascii="Courier New" w:eastAsia="Times New Roman" w:hAnsi="Courier New" w:cs="Courier New"/>
          <w:color w:val="FFFFFF"/>
          <w:sz w:val="21"/>
          <w:szCs w:val="21"/>
          <w:shd w:val="clear" w:color="auto" w:fill="000000"/>
          <w:lang w:eastAsia="bg-BG"/>
        </w:rPr>
        <w:t>global</w:t>
      </w:r>
      <w:proofErr w:type="spellEnd"/>
      <w:r w:rsidRPr="002D7F4A">
        <w:rPr>
          <w:rFonts w:ascii="Courier New" w:eastAsia="Times New Roman" w:hAnsi="Courier New" w:cs="Courier New"/>
          <w:color w:val="FFFFFF"/>
          <w:sz w:val="21"/>
          <w:szCs w:val="21"/>
          <w:shd w:val="clear" w:color="auto" w:fill="000000"/>
          <w:lang w:eastAsia="bg-BG"/>
        </w:rPr>
        <w:t xml:space="preserve"> </w:t>
      </w:r>
      <w:proofErr w:type="spellStart"/>
      <w:r w:rsidRPr="002D7F4A">
        <w:rPr>
          <w:rFonts w:ascii="Courier New" w:eastAsia="Times New Roman" w:hAnsi="Courier New" w:cs="Courier New"/>
          <w:color w:val="FFFFFF"/>
          <w:sz w:val="21"/>
          <w:szCs w:val="21"/>
          <w:shd w:val="clear" w:color="auto" w:fill="000000"/>
          <w:lang w:eastAsia="bg-BG"/>
        </w:rPr>
        <w:t>user.email</w:t>
      </w:r>
      <w:proofErr w:type="spellEnd"/>
      <w:r w:rsidRPr="002D7F4A">
        <w:rPr>
          <w:rFonts w:ascii="Courier New" w:eastAsia="Times New Roman" w:hAnsi="Courier New" w:cs="Courier New"/>
          <w:color w:val="FFFFFF"/>
          <w:sz w:val="21"/>
          <w:szCs w:val="21"/>
          <w:shd w:val="clear" w:color="auto" w:fill="000000"/>
          <w:lang w:eastAsia="bg-BG"/>
        </w:rPr>
        <w:t xml:space="preserve"> </w:t>
      </w:r>
      <w:r w:rsidRPr="002D7F4A">
        <w:rPr>
          <w:rFonts w:ascii="Courier New" w:eastAsia="Times New Roman" w:hAnsi="Courier New" w:cs="Courier New"/>
          <w:color w:val="00A67D"/>
          <w:sz w:val="21"/>
          <w:szCs w:val="21"/>
          <w:bdr w:val="single" w:sz="2" w:space="0" w:color="D9D9E3" w:frame="1"/>
          <w:shd w:val="clear" w:color="auto" w:fill="000000"/>
          <w:lang w:eastAsia="bg-BG"/>
        </w:rPr>
        <w:t>"Вашият имейл адрес"</w:t>
      </w:r>
    </w:p>
    <w:p w:rsidR="002D7F4A" w:rsidRDefault="002D7F4A" w:rsidP="00C27398">
      <w:pPr>
        <w:pStyle w:val="ListParagraph"/>
        <w:numPr>
          <w:ilvl w:val="0"/>
          <w:numId w:val="3"/>
        </w:numPr>
        <w:spacing w:after="0" w:line="240" w:lineRule="auto"/>
      </w:pPr>
      <w:r>
        <w:t>След като настройките са конфигурирани, можете да започнете да използвате git във Visual Studio. За да отворите Git инструментите, щракнете върху менюто "</w:t>
      </w:r>
      <w:r w:rsidRPr="007523D7">
        <w:rPr>
          <w:b/>
        </w:rPr>
        <w:t>Team Explorer</w:t>
      </w:r>
      <w:r>
        <w:t>" (Екипен център).</w:t>
      </w:r>
    </w:p>
    <w:p w:rsidR="002D7F4A" w:rsidRDefault="002D7F4A" w:rsidP="00C27398">
      <w:pPr>
        <w:pStyle w:val="ListParagraph"/>
        <w:numPr>
          <w:ilvl w:val="0"/>
          <w:numId w:val="3"/>
        </w:numPr>
        <w:spacing w:after="0" w:line="240" w:lineRule="auto"/>
      </w:pPr>
      <w:r>
        <w:t>От тук можете да клонирате съществуващ репозитори или да създадете нов</w:t>
      </w:r>
      <w:r w:rsidR="007523D7">
        <w:t>о</w:t>
      </w:r>
      <w:r>
        <w:t xml:space="preserve"> репозитори.</w:t>
      </w:r>
    </w:p>
    <w:p w:rsidR="002D7F4A" w:rsidRDefault="002D7F4A" w:rsidP="002D7F4A">
      <w:pPr>
        <w:pStyle w:val="ListParagraph"/>
        <w:numPr>
          <w:ilvl w:val="0"/>
          <w:numId w:val="3"/>
        </w:numPr>
        <w:spacing w:after="0" w:line="240" w:lineRule="auto"/>
      </w:pPr>
      <w:r>
        <w:t>След като имате клониран репозитори, можете да работите със своите файлове и да ги комитвате промените в git.</w:t>
      </w:r>
    </w:p>
    <w:p w:rsidR="002D7F4A" w:rsidRDefault="002D7F4A" w:rsidP="002D7F4A">
      <w:pPr>
        <w:pStyle w:val="ListParagraph"/>
        <w:rPr>
          <w:highlight w:val="yellow"/>
        </w:rPr>
      </w:pPr>
    </w:p>
    <w:p w:rsidR="002D7F4A" w:rsidRDefault="002D7F4A" w:rsidP="002D7F4A">
      <w:pPr>
        <w:pStyle w:val="ListParagraph"/>
      </w:pPr>
      <w:r w:rsidRPr="002D7F4A">
        <w:rPr>
          <w:highlight w:val="yellow"/>
        </w:rPr>
        <w:t>Конф</w:t>
      </w:r>
      <w:r>
        <w:rPr>
          <w:highlight w:val="yellow"/>
        </w:rPr>
        <w:t xml:space="preserve">игуриране на Git във </w:t>
      </w:r>
      <w:r>
        <w:rPr>
          <w:highlight w:val="yellow"/>
          <w:lang w:val="en-US"/>
        </w:rPr>
        <w:t>VS Code</w:t>
      </w:r>
      <w:r w:rsidRPr="002D7F4A">
        <w:rPr>
          <w:highlight w:val="yellow"/>
        </w:rPr>
        <w:t>.</w:t>
      </w:r>
    </w:p>
    <w:p w:rsidR="002D7F4A" w:rsidRDefault="002D7F4A" w:rsidP="002D7F4A">
      <w:pPr>
        <w:pStyle w:val="ListParagraph"/>
        <w:numPr>
          <w:ilvl w:val="0"/>
          <w:numId w:val="3"/>
        </w:numPr>
        <w:spacing w:after="0" w:line="240" w:lineRule="auto"/>
      </w:pPr>
      <w:r>
        <w:t>Отворете Visual Studio Code и отидете в менюто "</w:t>
      </w:r>
      <w:r w:rsidRPr="007523D7">
        <w:rPr>
          <w:b/>
        </w:rPr>
        <w:t>File</w:t>
      </w:r>
      <w:r>
        <w:t>" (Файл).</w:t>
      </w:r>
    </w:p>
    <w:p w:rsidR="002D7F4A" w:rsidRDefault="002D7F4A" w:rsidP="002D7F4A">
      <w:pPr>
        <w:pStyle w:val="ListParagraph"/>
        <w:numPr>
          <w:ilvl w:val="0"/>
          <w:numId w:val="3"/>
        </w:numPr>
        <w:spacing w:after="0" w:line="240" w:lineRule="auto"/>
      </w:pPr>
      <w:r>
        <w:t>Изберете "</w:t>
      </w:r>
      <w:r w:rsidRPr="007523D7">
        <w:rPr>
          <w:b/>
        </w:rPr>
        <w:t>Preferences</w:t>
      </w:r>
      <w:r>
        <w:t>" (Предпочитания) и след това "Settings" (Настройки).</w:t>
      </w:r>
    </w:p>
    <w:p w:rsidR="002D7F4A" w:rsidRDefault="002D7F4A" w:rsidP="002D7F4A">
      <w:pPr>
        <w:pStyle w:val="ListParagraph"/>
        <w:numPr>
          <w:ilvl w:val="0"/>
          <w:numId w:val="3"/>
        </w:numPr>
        <w:spacing w:after="0" w:line="240" w:lineRule="auto"/>
      </w:pPr>
      <w:r>
        <w:t>В полето за търсене въведете "</w:t>
      </w:r>
      <w:r w:rsidRPr="007523D7">
        <w:rPr>
          <w:b/>
        </w:rPr>
        <w:t>git.path</w:t>
      </w:r>
      <w:r>
        <w:t>". Това ще покаже опциите за настройки за Git.</w:t>
      </w:r>
    </w:p>
    <w:p w:rsidR="002D7F4A" w:rsidRDefault="002D7F4A" w:rsidP="002D7F4A">
      <w:pPr>
        <w:pStyle w:val="ListParagraph"/>
        <w:numPr>
          <w:ilvl w:val="0"/>
          <w:numId w:val="3"/>
        </w:numPr>
        <w:spacing w:after="0" w:line="240" w:lineRule="auto"/>
      </w:pPr>
      <w:r>
        <w:t>Изберете "</w:t>
      </w:r>
      <w:r w:rsidRPr="007523D7">
        <w:rPr>
          <w:b/>
        </w:rPr>
        <w:t>Edit in settings.json</w:t>
      </w:r>
      <w:r>
        <w:t>" (Редактиране в settings.json), за да отворите файла с настройките.</w:t>
      </w:r>
    </w:p>
    <w:p w:rsidR="002D7F4A" w:rsidRDefault="002D7F4A" w:rsidP="002D7F4A">
      <w:pPr>
        <w:pStyle w:val="ListParagraph"/>
        <w:numPr>
          <w:ilvl w:val="0"/>
          <w:numId w:val="3"/>
        </w:numPr>
        <w:spacing w:after="0" w:line="240" w:lineRule="auto"/>
      </w:pPr>
      <w:r>
        <w:t xml:space="preserve">В </w:t>
      </w:r>
      <w:r w:rsidRPr="007523D7">
        <w:rPr>
          <w:b/>
        </w:rPr>
        <w:t>settings.json</w:t>
      </w:r>
      <w:r>
        <w:t xml:space="preserve"> файла добавете следната настройка:</w:t>
      </w:r>
    </w:p>
    <w:p w:rsidR="002D7F4A" w:rsidRDefault="002D7F4A" w:rsidP="002D7F4A">
      <w:pPr>
        <w:pStyle w:val="ListParagraph"/>
        <w:spacing w:after="0" w:line="240" w:lineRule="auto"/>
        <w:rPr>
          <w:rStyle w:val="hljs-string"/>
          <w:rFonts w:ascii="Courier New" w:hAnsi="Courier New" w:cs="Courier New"/>
          <w:color w:val="00A67D"/>
          <w:szCs w:val="21"/>
          <w:bdr w:val="single" w:sz="2" w:space="0" w:color="D9D9E3" w:frame="1"/>
          <w:shd w:val="clear" w:color="auto" w:fill="000000"/>
        </w:rPr>
      </w:pPr>
      <w:r w:rsidRPr="002D7F4A">
        <w:rPr>
          <w:rStyle w:val="hljs-string"/>
          <w:rFonts w:ascii="Courier New" w:hAnsi="Courier New" w:cs="Courier New"/>
          <w:color w:val="00A67D"/>
          <w:szCs w:val="21"/>
          <w:bdr w:val="single" w:sz="2" w:space="0" w:color="D9D9E3" w:frame="1"/>
          <w:shd w:val="clear" w:color="auto" w:fill="000000"/>
        </w:rPr>
        <w:t>"</w:t>
      </w:r>
      <w:proofErr w:type="spellStart"/>
      <w:r w:rsidRPr="002D7F4A">
        <w:rPr>
          <w:rStyle w:val="hljs-string"/>
          <w:rFonts w:ascii="Courier New" w:hAnsi="Courier New" w:cs="Courier New"/>
          <w:color w:val="00A67D"/>
          <w:szCs w:val="21"/>
          <w:bdr w:val="single" w:sz="2" w:space="0" w:color="D9D9E3" w:frame="1"/>
          <w:shd w:val="clear" w:color="auto" w:fill="000000"/>
        </w:rPr>
        <w:t>git.path</w:t>
      </w:r>
      <w:proofErr w:type="spellEnd"/>
      <w:r w:rsidRPr="002D7F4A">
        <w:rPr>
          <w:rStyle w:val="hljs-string"/>
          <w:rFonts w:ascii="Courier New" w:hAnsi="Courier New" w:cs="Courier New"/>
          <w:color w:val="00A67D"/>
          <w:szCs w:val="21"/>
          <w:bdr w:val="single" w:sz="2" w:space="0" w:color="D9D9E3" w:frame="1"/>
          <w:shd w:val="clear" w:color="auto" w:fill="000000"/>
        </w:rPr>
        <w:t>"</w:t>
      </w:r>
      <w:r w:rsidRPr="002D7F4A">
        <w:rPr>
          <w:rFonts w:ascii="Courier New" w:hAnsi="Courier New" w:cs="Courier New"/>
          <w:color w:val="FFFFFF"/>
          <w:szCs w:val="21"/>
          <w:shd w:val="clear" w:color="auto" w:fill="000000"/>
        </w:rPr>
        <w:t xml:space="preserve">: </w:t>
      </w:r>
      <w:r w:rsidRPr="002D7F4A">
        <w:rPr>
          <w:rStyle w:val="hljs-string"/>
          <w:rFonts w:ascii="Courier New" w:hAnsi="Courier New" w:cs="Courier New"/>
          <w:color w:val="00A67D"/>
          <w:szCs w:val="21"/>
          <w:bdr w:val="single" w:sz="2" w:space="0" w:color="D9D9E3" w:frame="1"/>
          <w:shd w:val="clear" w:color="auto" w:fill="000000"/>
        </w:rPr>
        <w:t>"C:</w:t>
      </w:r>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 xml:space="preserve">Program </w:t>
      </w:r>
      <w:proofErr w:type="spellStart"/>
      <w:r w:rsidRPr="002D7F4A">
        <w:rPr>
          <w:rStyle w:val="hljs-string"/>
          <w:rFonts w:ascii="Courier New" w:hAnsi="Courier New" w:cs="Courier New"/>
          <w:color w:val="00A67D"/>
          <w:szCs w:val="21"/>
          <w:bdr w:val="single" w:sz="2" w:space="0" w:color="D9D9E3" w:frame="1"/>
          <w:shd w:val="clear" w:color="auto" w:fill="000000"/>
        </w:rPr>
        <w:t>Files</w:t>
      </w:r>
      <w:proofErr w:type="spellEnd"/>
      <w:r w:rsidRPr="002D7F4A">
        <w:rPr>
          <w:rStyle w:val="hljs-subst"/>
          <w:rFonts w:ascii="Courier New" w:hAnsi="Courier New" w:cs="Courier New"/>
          <w:color w:val="00A67D"/>
          <w:szCs w:val="21"/>
          <w:bdr w:val="single" w:sz="2" w:space="0" w:color="D9D9E3" w:frame="1"/>
          <w:shd w:val="clear" w:color="auto" w:fill="000000"/>
        </w:rPr>
        <w:t>\\</w:t>
      </w:r>
      <w:proofErr w:type="spellStart"/>
      <w:r w:rsidRPr="002D7F4A">
        <w:rPr>
          <w:rStyle w:val="hljs-string"/>
          <w:rFonts w:ascii="Courier New" w:hAnsi="Courier New" w:cs="Courier New"/>
          <w:color w:val="00A67D"/>
          <w:szCs w:val="21"/>
          <w:bdr w:val="single" w:sz="2" w:space="0" w:color="D9D9E3" w:frame="1"/>
          <w:shd w:val="clear" w:color="auto" w:fill="000000"/>
        </w:rPr>
        <w:t>Git</w:t>
      </w:r>
      <w:proofErr w:type="spellEnd"/>
      <w:r w:rsidRPr="002D7F4A">
        <w:rPr>
          <w:rStyle w:val="hljs-subst"/>
          <w:rFonts w:ascii="Courier New" w:hAnsi="Courier New" w:cs="Courier New"/>
          <w:color w:val="00A67D"/>
          <w:szCs w:val="21"/>
          <w:bdr w:val="single" w:sz="2" w:space="0" w:color="D9D9E3" w:frame="1"/>
          <w:shd w:val="clear" w:color="auto" w:fill="000000"/>
        </w:rPr>
        <w:t>\\</w:t>
      </w:r>
      <w:proofErr w:type="spellStart"/>
      <w:r w:rsidRPr="002D7F4A">
        <w:rPr>
          <w:rStyle w:val="hljs-string"/>
          <w:rFonts w:ascii="Courier New" w:hAnsi="Courier New" w:cs="Courier New"/>
          <w:color w:val="00A67D"/>
          <w:szCs w:val="21"/>
          <w:bdr w:val="single" w:sz="2" w:space="0" w:color="D9D9E3" w:frame="1"/>
          <w:shd w:val="clear" w:color="auto" w:fill="000000"/>
        </w:rPr>
        <w:t>bin</w:t>
      </w:r>
      <w:proofErr w:type="spellEnd"/>
      <w:r w:rsidRPr="002D7F4A">
        <w:rPr>
          <w:rStyle w:val="hljs-subst"/>
          <w:rFonts w:ascii="Courier New" w:hAnsi="Courier New" w:cs="Courier New"/>
          <w:color w:val="00A67D"/>
          <w:szCs w:val="21"/>
          <w:bdr w:val="single" w:sz="2" w:space="0" w:color="D9D9E3" w:frame="1"/>
          <w:shd w:val="clear" w:color="auto" w:fill="000000"/>
        </w:rPr>
        <w:t>\\</w:t>
      </w:r>
      <w:r w:rsidRPr="002D7F4A">
        <w:rPr>
          <w:rStyle w:val="hljs-string"/>
          <w:rFonts w:ascii="Courier New" w:hAnsi="Courier New" w:cs="Courier New"/>
          <w:color w:val="00A67D"/>
          <w:szCs w:val="21"/>
          <w:bdr w:val="single" w:sz="2" w:space="0" w:color="D9D9E3" w:frame="1"/>
          <w:shd w:val="clear" w:color="auto" w:fill="000000"/>
        </w:rPr>
        <w:t>git.exe"</w:t>
      </w:r>
    </w:p>
    <w:p w:rsidR="002D7F4A" w:rsidRPr="007523D7" w:rsidRDefault="002D7F4A" w:rsidP="007523D7">
      <w:pPr>
        <w:pStyle w:val="ListParagraph"/>
        <w:numPr>
          <w:ilvl w:val="0"/>
          <w:numId w:val="3"/>
        </w:numPr>
        <w:spacing w:after="0" w:line="240" w:lineRule="auto"/>
      </w:pPr>
      <w:r w:rsidRPr="007523D7">
        <w:t>Затворете файла с настройки и рестартирайте Visual Studio Code.</w:t>
      </w:r>
    </w:p>
    <w:p w:rsidR="002D7F4A" w:rsidRPr="007523D7" w:rsidRDefault="002D7F4A" w:rsidP="007523D7">
      <w:pPr>
        <w:pStyle w:val="ListParagraph"/>
        <w:numPr>
          <w:ilvl w:val="0"/>
          <w:numId w:val="3"/>
        </w:numPr>
        <w:spacing w:after="0" w:line="240" w:lineRule="auto"/>
      </w:pPr>
      <w:r w:rsidRPr="007523D7">
        <w:t>Сега можете да отворите папка или проек</w:t>
      </w:r>
      <w:r w:rsidR="007523D7">
        <w:t>т, който съдържа Git репозитори</w:t>
      </w:r>
      <w:r w:rsidRPr="007523D7">
        <w:t xml:space="preserve"> в Visual Studio Code.</w:t>
      </w:r>
    </w:p>
    <w:p w:rsidR="002D7F4A" w:rsidRPr="007523D7" w:rsidRDefault="002D7F4A" w:rsidP="002D7F4A">
      <w:pPr>
        <w:pStyle w:val="ListParagraph"/>
        <w:numPr>
          <w:ilvl w:val="0"/>
          <w:numId w:val="3"/>
        </w:numPr>
        <w:spacing w:after="0" w:line="240" w:lineRule="auto"/>
      </w:pPr>
      <w:r w:rsidRPr="007523D7">
        <w:t>За да работите с Git, отворете терминала в Visual Studio Code, като изберете менюто "</w:t>
      </w:r>
      <w:r w:rsidRPr="007523D7">
        <w:rPr>
          <w:b/>
        </w:rPr>
        <w:t>Terminal</w:t>
      </w:r>
      <w:r w:rsidRPr="007523D7">
        <w:t>" (Терминал) и след това "</w:t>
      </w:r>
      <w:r w:rsidRPr="007523D7">
        <w:rPr>
          <w:b/>
        </w:rPr>
        <w:t>New Terminal</w:t>
      </w:r>
      <w:r w:rsidRPr="007523D7">
        <w:t>" (Нов терминал).</w:t>
      </w:r>
    </w:p>
    <w:p w:rsidR="002D7F4A" w:rsidRPr="007523D7" w:rsidRDefault="002D7F4A" w:rsidP="002D7F4A">
      <w:pPr>
        <w:pStyle w:val="ListParagraph"/>
        <w:numPr>
          <w:ilvl w:val="0"/>
          <w:numId w:val="3"/>
        </w:numPr>
        <w:spacing w:after="0" w:line="240" w:lineRule="auto"/>
      </w:pPr>
      <w:r w:rsidRPr="007523D7">
        <w:t>Използвайте Git командите в терминала, за да у</w:t>
      </w:r>
      <w:r w:rsidR="007523D7">
        <w:t>правлявате вашите Git репозитор</w:t>
      </w:r>
      <w:r w:rsidRPr="007523D7">
        <w:t xml:space="preserve">и, като например: </w:t>
      </w:r>
      <w:r w:rsidRPr="007523D7">
        <w:rPr>
          <w:b/>
        </w:rPr>
        <w:t>git clone, git add, git commit, git push</w:t>
      </w:r>
      <w:r w:rsidRPr="007523D7">
        <w:t xml:space="preserve"> и други.</w:t>
      </w:r>
    </w:p>
    <w:p w:rsidR="00CA4A94" w:rsidRDefault="007172A0" w:rsidP="007172A0">
      <w:pPr>
        <w:pStyle w:val="Heading2"/>
        <w:rPr>
          <w:rFonts w:eastAsia="Calibri"/>
          <w:lang w:val="en-US"/>
        </w:rPr>
      </w:pPr>
      <w:bookmarkStart w:id="6" w:name="_Toc135179855"/>
      <w:r>
        <w:rPr>
          <w:rFonts w:eastAsia="Calibri"/>
        </w:rPr>
        <w:t>С</w:t>
      </w:r>
      <w:r w:rsidR="00CA4A94" w:rsidRPr="00CA4A94">
        <w:rPr>
          <w:rFonts w:eastAsia="Calibri"/>
        </w:rPr>
        <w:t>ъпоста</w:t>
      </w:r>
      <w:r>
        <w:rPr>
          <w:rFonts w:eastAsia="Calibri"/>
        </w:rPr>
        <w:t>вка на избрания софтуер с други:</w:t>
      </w:r>
      <w:bookmarkEnd w:id="6"/>
    </w:p>
    <w:p w:rsidR="007172A0" w:rsidRPr="00C07438" w:rsidRDefault="007172A0" w:rsidP="007172A0">
      <w:r>
        <w:t>У</w:t>
      </w:r>
      <w:r w:rsidRPr="007172A0">
        <w:rPr>
          <w:lang w:val="en-US"/>
        </w:rPr>
        <w:t>правлението на големи двоични файлове може да бъде трудно с Git и в такива случаи други системи за контрол на версиите като SVN или Mercurial може да са по-подходящи</w:t>
      </w:r>
      <w:r w:rsidR="00C07438">
        <w:t xml:space="preserve">. </w:t>
      </w:r>
      <w:r w:rsidR="00C07438" w:rsidRPr="00C07438">
        <w:t>В сравнение с други VCS като Mercurial, Git има по-бърза скорост на работа и позволява безопасна работа на и извън мрежата</w:t>
      </w:r>
      <w:r w:rsidR="00C07438">
        <w:t>. Е</w:t>
      </w:r>
      <w:r w:rsidR="00C07438" w:rsidRPr="00C07438">
        <w:t>дно  от  най-големите  предимства  на Git е бранчването.  За  разлика  от централизираните  системи  за  контрол  на  версиите,  бранчовете  тук  се  създават, управляват и сливат много лесно.</w:t>
      </w:r>
    </w:p>
    <w:p w:rsidR="00CA4A94" w:rsidRPr="00CA4A94" w:rsidRDefault="00CA4A94" w:rsidP="00554E34">
      <w:pPr>
        <w:pStyle w:val="Heading1"/>
        <w:rPr>
          <w:rFonts w:eastAsia="Calibri"/>
        </w:rPr>
      </w:pPr>
      <w:bookmarkStart w:id="7" w:name="_Toc135179856"/>
      <w:r w:rsidRPr="00CA4A94">
        <w:rPr>
          <w:rFonts w:eastAsia="Calibri"/>
        </w:rPr>
        <w:t>Обосновка на избора за система за управление на проекти:</w:t>
      </w:r>
      <w:bookmarkEnd w:id="7"/>
    </w:p>
    <w:p w:rsidR="00CA4A94" w:rsidRDefault="00C27398" w:rsidP="00C27398">
      <w:pPr>
        <w:pStyle w:val="Heading2"/>
        <w:rPr>
          <w:rFonts w:eastAsia="Calibri"/>
          <w:lang w:val="en-US"/>
        </w:rPr>
      </w:pPr>
      <w:bookmarkStart w:id="8" w:name="_Toc135179857"/>
      <w:r>
        <w:rPr>
          <w:rFonts w:eastAsia="Calibri"/>
        </w:rPr>
        <w:t>П</w:t>
      </w:r>
      <w:r w:rsidR="00CA4A94" w:rsidRPr="00CA4A94">
        <w:rPr>
          <w:rFonts w:eastAsia="Calibri"/>
        </w:rPr>
        <w:t xml:space="preserve">ричина </w:t>
      </w:r>
      <w:r>
        <w:rPr>
          <w:rFonts w:eastAsia="Calibri"/>
        </w:rPr>
        <w:t>за избора</w:t>
      </w:r>
      <w:r>
        <w:rPr>
          <w:rFonts w:eastAsia="Calibri"/>
          <w:lang w:val="en-US"/>
        </w:rPr>
        <w:t>:</w:t>
      </w:r>
      <w:bookmarkEnd w:id="8"/>
    </w:p>
    <w:p w:rsidR="00C27398" w:rsidRPr="00C27398" w:rsidRDefault="00C27398" w:rsidP="00C27398">
      <w:pPr>
        <w:rPr>
          <w:lang w:val="en-US"/>
        </w:rPr>
      </w:pPr>
    </w:p>
    <w:p w:rsidR="00C27398" w:rsidRDefault="00C27398" w:rsidP="00C27398">
      <w:pPr>
        <w:rPr>
          <w:lang w:val="en-US"/>
        </w:rPr>
      </w:pPr>
      <w:r w:rsidRPr="00C27398">
        <w:rPr>
          <w:highlight w:val="yellow"/>
          <w:lang w:val="en-US"/>
        </w:rPr>
        <w:t>Trello</w:t>
      </w:r>
    </w:p>
    <w:p w:rsidR="00C27398" w:rsidRDefault="00C27398" w:rsidP="00C27398">
      <w:pPr>
        <w:rPr>
          <w:lang w:val="en-US"/>
        </w:rPr>
      </w:pPr>
      <w:r>
        <w:t xml:space="preserve">За нашия проект избрахме </w:t>
      </w:r>
      <w:r w:rsidRPr="00C27398">
        <w:rPr>
          <w:lang w:val="en-US"/>
        </w:rPr>
        <w:t>Trello</w:t>
      </w:r>
      <w:r>
        <w:t>.  Това</w:t>
      </w:r>
      <w:r w:rsidRPr="00C27398">
        <w:rPr>
          <w:lang w:val="en-US"/>
        </w:rPr>
        <w:t xml:space="preserve">  е   софтуер,   който   помага   за   увеличаването   на   производителността   при   изпълнение   наколективна работа. Trello предоставя дъски (boards), списъци (lists) и карти (cards), за да се организирати приоритизират проектите. Най-общо една дъска представлява един проект. Към нея може да сеизградят няколко на брой списъка – например TODO, IN PROCESS, DONE. В тези списъци се поставятзадачи – карти. След </w:t>
      </w:r>
      <w:r w:rsidRPr="00C27398">
        <w:rPr>
          <w:lang w:val="en-US"/>
        </w:rPr>
        <w:lastRenderedPageBreak/>
        <w:t>създаването на задача, към нея могат да се добавят коментари, да се прикачатфайлове, да се изготвят подсписъци за проверка (checklists), да се задват крайни срокове и др.</w:t>
      </w:r>
    </w:p>
    <w:p w:rsidR="007D27AB" w:rsidRDefault="007D27AB" w:rsidP="00C27398">
      <w:pPr>
        <w:rPr>
          <w:lang w:val="en-US"/>
        </w:rPr>
      </w:pPr>
    </w:p>
    <w:p w:rsidR="007D27AB" w:rsidRDefault="007D27AB" w:rsidP="00C27398">
      <w:pPr>
        <w:rPr>
          <w:lang w:val="en-US"/>
        </w:rPr>
      </w:pPr>
      <w:r w:rsidRPr="007D27AB">
        <w:rPr>
          <w:highlight w:val="yellow"/>
          <w:lang w:val="en-US"/>
        </w:rPr>
        <w:t>MS Project</w:t>
      </w:r>
    </w:p>
    <w:p w:rsidR="007D27AB" w:rsidRPr="00C27398" w:rsidRDefault="007D27AB" w:rsidP="00C27398">
      <w:pPr>
        <w:rPr>
          <w:lang w:val="en-US"/>
        </w:rPr>
      </w:pPr>
      <w:r w:rsidRPr="007D27AB">
        <w:rPr>
          <w:lang w:val="en-US"/>
        </w:rPr>
        <w:t>Project 2010 представлява софтуерен инструмент за управление и автоматозиране на работатасвързана с управление на проекти. В него може да се въвежда информация за задачите по проекта,тяхното начало и продължителност на изпълнение, колко време ще отнеме изпълнението им и койтрябва да извърши работата.</w:t>
      </w:r>
    </w:p>
    <w:p w:rsidR="00CA4A94" w:rsidRDefault="00C27398" w:rsidP="00C27398">
      <w:pPr>
        <w:pStyle w:val="Heading2"/>
        <w:rPr>
          <w:rFonts w:eastAsia="Calibri"/>
        </w:rPr>
      </w:pPr>
      <w:bookmarkStart w:id="9" w:name="_Toc135179858"/>
      <w:r>
        <w:rPr>
          <w:rFonts w:eastAsia="Calibri"/>
        </w:rPr>
        <w:t>Трудности при използването:</w:t>
      </w:r>
      <w:bookmarkEnd w:id="9"/>
    </w:p>
    <w:p w:rsidR="008A36CC" w:rsidRPr="008A36CC" w:rsidRDefault="008A36CC" w:rsidP="008A36CC"/>
    <w:p w:rsidR="00C27398" w:rsidRDefault="008A36CC" w:rsidP="00C27398">
      <w:pPr>
        <w:rPr>
          <w:lang w:val="en-US"/>
        </w:rPr>
      </w:pPr>
      <w:r w:rsidRPr="008A36CC">
        <w:rPr>
          <w:highlight w:val="yellow"/>
          <w:lang w:val="en-US"/>
        </w:rPr>
        <w:t>Trello</w:t>
      </w:r>
    </w:p>
    <w:p w:rsidR="008A36CC" w:rsidRDefault="008A36CC" w:rsidP="00C27398">
      <w:pPr>
        <w:rPr>
          <w:lang w:val="en-US"/>
        </w:rPr>
      </w:pPr>
      <w:r w:rsidRPr="008A36CC">
        <w:rPr>
          <w:lang w:val="en-US"/>
        </w:rPr>
        <w:t>Trello е полезен инструмент, но може да се срещнете с някои трудности при използването му. Изборът на правилната методология за използване на Trello може да бъде предизвикателство, особено ако имате голям проект. Безплатният план на Trello има някои ограничения, като например броя на командите и присъединените към тях хора, броя на картичките, които можете да създадете, и други. Освен това, ако използвате твърде много карти, списъци и етикети, Trello може да стане прекалено сложен и да загуби своята ефективност.</w:t>
      </w:r>
    </w:p>
    <w:p w:rsidR="00E80200" w:rsidRDefault="00E80200" w:rsidP="00C27398">
      <w:pPr>
        <w:rPr>
          <w:lang w:val="en-US"/>
        </w:rPr>
      </w:pPr>
    </w:p>
    <w:p w:rsidR="00E80200" w:rsidRDefault="00E80200" w:rsidP="00C27398">
      <w:pPr>
        <w:rPr>
          <w:lang w:val="en-US"/>
        </w:rPr>
      </w:pPr>
      <w:r w:rsidRPr="00E80200">
        <w:rPr>
          <w:highlight w:val="yellow"/>
          <w:lang w:val="en-US"/>
        </w:rPr>
        <w:t>MS Project</w:t>
      </w:r>
    </w:p>
    <w:p w:rsidR="00E80200" w:rsidRPr="008A36CC" w:rsidRDefault="00E80200" w:rsidP="00C27398">
      <w:pPr>
        <w:rPr>
          <w:lang w:val="en-US"/>
        </w:rPr>
      </w:pPr>
      <w:r w:rsidRPr="00E80200">
        <w:rPr>
          <w:lang w:val="en-US"/>
        </w:rPr>
        <w:t>При работата с MS Project, е възможно да се сблъскате с някои трудности. Първо, софтуерът може да бъде сложен за използване, особено ако сте нов потребител. Изисква се време и обучение, за да разберете всички функции и възможности на програмата. Второ, при големи и сложни проекти може да възникнат предизвикателства при управлението на множество задачи, ресурси и зависимости. Създаването и поддръжката на график, който отразява всички аспекти на проекта, може да изисква допълнителни усилия. Трето, управлението на ресурсите може да бъде предизвикателство, като балансиране на задачите и разпределение на ресурсите. Необходимо е да се осигури ефективно използване на ресурсите и избягване на прекъсвания. Освен това, ако работите в екип, съвместната работа и комуникацията могат да представляват предизвикателство. Необходимо е да се установят ясни процеси и комуникационни канали. Накрая, могат да се появят и технически проблеми, като съвместимост с различни версии на софтуера или възникване на грешки.</w:t>
      </w:r>
    </w:p>
    <w:p w:rsidR="00CA4A94" w:rsidRDefault="00C27398" w:rsidP="00C27398">
      <w:pPr>
        <w:pStyle w:val="Heading2"/>
        <w:rPr>
          <w:rFonts w:eastAsia="Calibri"/>
        </w:rPr>
      </w:pPr>
      <w:bookmarkStart w:id="10" w:name="_Toc135179859"/>
      <w:r>
        <w:rPr>
          <w:rFonts w:eastAsia="Calibri"/>
        </w:rPr>
        <w:t>Н</w:t>
      </w:r>
      <w:r w:rsidR="00CA4A94" w:rsidRPr="00CA4A94">
        <w:rPr>
          <w:rFonts w:eastAsia="Calibri"/>
        </w:rPr>
        <w:t>астройки, нужни за работата с него</w:t>
      </w:r>
      <w:r>
        <w:rPr>
          <w:rFonts w:eastAsia="Calibri"/>
        </w:rPr>
        <w:t>:</w:t>
      </w:r>
      <w:bookmarkEnd w:id="10"/>
    </w:p>
    <w:p w:rsidR="008931A0" w:rsidRPr="008931A0" w:rsidRDefault="008931A0" w:rsidP="008931A0">
      <w:pPr>
        <w:rPr>
          <w:lang w:val="en-US"/>
        </w:rPr>
      </w:pPr>
      <w:r w:rsidRPr="008931A0">
        <w:rPr>
          <w:highlight w:val="yellow"/>
          <w:lang w:val="en-US"/>
        </w:rPr>
        <w:t>Trello</w:t>
      </w:r>
    </w:p>
    <w:p w:rsidR="008931A0" w:rsidRPr="008931A0" w:rsidRDefault="008931A0" w:rsidP="008931A0">
      <w:pPr>
        <w:numPr>
          <w:ilvl w:val="0"/>
          <w:numId w:val="7"/>
        </w:numPr>
      </w:pPr>
      <w:r w:rsidRPr="008931A0">
        <w:t xml:space="preserve">Създайте профил </w:t>
      </w:r>
      <w:r>
        <w:t xml:space="preserve">в Trello, като посетите </w:t>
      </w:r>
      <w:r>
        <w:rPr>
          <w:lang w:val="en-US"/>
        </w:rPr>
        <w:t>https://</w:t>
      </w:r>
      <w:r>
        <w:t>www.trello.com</w:t>
      </w:r>
      <w:r w:rsidRPr="008931A0">
        <w:t xml:space="preserve"> на Trello и се регистрирате за безплатен акаунт.</w:t>
      </w:r>
    </w:p>
    <w:p w:rsidR="008931A0" w:rsidRDefault="008931A0" w:rsidP="008931A0">
      <w:pPr>
        <w:numPr>
          <w:ilvl w:val="0"/>
          <w:numId w:val="7"/>
        </w:numPr>
      </w:pPr>
      <w:r w:rsidRPr="008931A0">
        <w:t>Създайте дъски в Trello, като щракнете върху "Създаване на нова дъска". Дайте име на дъската и добавете списъци, които да включват картички.</w:t>
      </w:r>
    </w:p>
    <w:p w:rsidR="008931A0" w:rsidRPr="008931A0" w:rsidRDefault="008931A0" w:rsidP="00A93313">
      <w:pPr>
        <w:ind w:left="720"/>
        <w:jc w:val="center"/>
      </w:pPr>
      <w:r>
        <w:rPr>
          <w:noProof/>
          <w:lang w:eastAsia="bg-BG"/>
        </w:rPr>
        <w:lastRenderedPageBreak/>
        <w:drawing>
          <wp:inline distT="0" distB="0" distL="0" distR="0" wp14:anchorId="5BD9736E" wp14:editId="73E3CE63">
            <wp:extent cx="1596788" cy="31477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4282" cy="3182203"/>
                    </a:xfrm>
                    <a:prstGeom prst="rect">
                      <a:avLst/>
                    </a:prstGeom>
                  </pic:spPr>
                </pic:pic>
              </a:graphicData>
            </a:graphic>
          </wp:inline>
        </w:drawing>
      </w:r>
    </w:p>
    <w:p w:rsidR="008931A0" w:rsidRDefault="008931A0" w:rsidP="008931A0">
      <w:pPr>
        <w:numPr>
          <w:ilvl w:val="0"/>
          <w:numId w:val="7"/>
        </w:numPr>
      </w:pPr>
      <w:r w:rsidRPr="008931A0">
        <w:t>Създайте картички, като щракнете върху бутона "Добавяне на карта". Дайте име на картичката и добавете описание, етикети, прикачени файлове и други.</w:t>
      </w:r>
    </w:p>
    <w:p w:rsidR="008931A0" w:rsidRPr="008931A0" w:rsidRDefault="008931A0" w:rsidP="00A93313">
      <w:pPr>
        <w:ind w:left="360"/>
        <w:jc w:val="center"/>
      </w:pPr>
      <w:r>
        <w:rPr>
          <w:noProof/>
          <w:lang w:eastAsia="bg-BG"/>
        </w:rPr>
        <w:drawing>
          <wp:inline distT="0" distB="0" distL="0" distR="0" wp14:anchorId="1B0A42F6" wp14:editId="4FBE99EA">
            <wp:extent cx="2292824" cy="171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966" cy="1725469"/>
                    </a:xfrm>
                    <a:prstGeom prst="rect">
                      <a:avLst/>
                    </a:prstGeom>
                  </pic:spPr>
                </pic:pic>
              </a:graphicData>
            </a:graphic>
          </wp:inline>
        </w:drawing>
      </w:r>
    </w:p>
    <w:p w:rsidR="008931A0" w:rsidRDefault="008931A0" w:rsidP="008931A0">
      <w:pPr>
        <w:numPr>
          <w:ilvl w:val="0"/>
          <w:numId w:val="7"/>
        </w:numPr>
      </w:pPr>
      <w:r w:rsidRPr="008931A0">
        <w:t>Преместете картички между списъците, като ги влачите и пускате с мишката. Можете да промените реда на списъците по същия начин.</w:t>
      </w:r>
    </w:p>
    <w:p w:rsidR="008931A0" w:rsidRPr="008931A0" w:rsidRDefault="008931A0" w:rsidP="00A93313">
      <w:pPr>
        <w:ind w:left="720"/>
        <w:jc w:val="center"/>
      </w:pPr>
      <w:r w:rsidRPr="008931A0">
        <w:rPr>
          <w:noProof/>
          <w:lang w:eastAsia="bg-BG"/>
        </w:rPr>
        <w:drawing>
          <wp:inline distT="0" distB="0" distL="0" distR="0" wp14:anchorId="728F6273" wp14:editId="4884BB4A">
            <wp:extent cx="3343702" cy="23725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9852" cy="2376874"/>
                    </a:xfrm>
                    <a:prstGeom prst="rect">
                      <a:avLst/>
                    </a:prstGeom>
                  </pic:spPr>
                </pic:pic>
              </a:graphicData>
            </a:graphic>
          </wp:inline>
        </w:drawing>
      </w:r>
    </w:p>
    <w:p w:rsidR="008931A0" w:rsidRPr="008931A0" w:rsidRDefault="008931A0" w:rsidP="008931A0">
      <w:pPr>
        <w:numPr>
          <w:ilvl w:val="0"/>
          <w:numId w:val="7"/>
        </w:numPr>
      </w:pPr>
      <w:r w:rsidRPr="008931A0">
        <w:t>Създайте команди, като щракнете върху "Създаване на команда". Можете да добавите други потребители към командата и да им предоставите достъп до дъските.</w:t>
      </w:r>
    </w:p>
    <w:p w:rsidR="008931A0" w:rsidRPr="008931A0" w:rsidRDefault="008931A0" w:rsidP="008931A0">
      <w:pPr>
        <w:numPr>
          <w:ilvl w:val="0"/>
          <w:numId w:val="7"/>
        </w:numPr>
      </w:pPr>
      <w:r w:rsidRPr="008931A0">
        <w:lastRenderedPageBreak/>
        <w:t>Използвайте функциите на Trello, като добавите срокове, известия и други. Trello предлага много функции, които могат да бъдат използвани за управление на проекти.</w:t>
      </w:r>
    </w:p>
    <w:p w:rsidR="008931A0" w:rsidRDefault="008931A0" w:rsidP="008931A0">
      <w:pPr>
        <w:numPr>
          <w:ilvl w:val="0"/>
          <w:numId w:val="7"/>
        </w:numPr>
      </w:pPr>
      <w:r w:rsidRPr="008931A0">
        <w:t>Сътрудничете с други хора в дъските. Можете да приканите други потребители да се присъединят към дъските и да работите заедно по проектите.</w:t>
      </w:r>
    </w:p>
    <w:p w:rsidR="00E80200" w:rsidRDefault="00E80200" w:rsidP="00E80200">
      <w:pPr>
        <w:ind w:left="720"/>
      </w:pPr>
    </w:p>
    <w:p w:rsidR="00E80200" w:rsidRDefault="00E80200" w:rsidP="00E80200">
      <w:pPr>
        <w:ind w:left="360"/>
        <w:rPr>
          <w:lang w:val="en-US"/>
        </w:rPr>
      </w:pPr>
      <w:r w:rsidRPr="00E80200">
        <w:rPr>
          <w:highlight w:val="yellow"/>
          <w:lang w:val="en-US"/>
        </w:rPr>
        <w:t>MS Project</w:t>
      </w:r>
    </w:p>
    <w:p w:rsidR="00E80200" w:rsidRDefault="00E80200" w:rsidP="00E80200">
      <w:pPr>
        <w:numPr>
          <w:ilvl w:val="0"/>
          <w:numId w:val="8"/>
        </w:numPr>
      </w:pPr>
      <w:r w:rsidRPr="00E80200">
        <w:t>Създайте нов проект: Отворете MS Project и изберете опцията за създаване на нов проект. Можете да започнете от нулата или да използвате шаблон, ако имате предварително дефинирани настройки или структура на проекта.</w:t>
      </w:r>
    </w:p>
    <w:p w:rsidR="00E80200" w:rsidRPr="00E80200" w:rsidRDefault="00E80200" w:rsidP="00A93313">
      <w:pPr>
        <w:ind w:left="720"/>
        <w:jc w:val="center"/>
      </w:pPr>
      <w:r>
        <w:rPr>
          <w:noProof/>
          <w:lang w:eastAsia="bg-BG"/>
        </w:rPr>
        <w:drawing>
          <wp:inline distT="0" distB="0" distL="0" distR="0">
            <wp:extent cx="5760720" cy="3252338"/>
            <wp:effectExtent l="0" t="0" r="0" b="5715"/>
            <wp:docPr id="8" name="Picture 8" descr="Create New Projects in Microsoft Projec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Projects in Microsoft Project- Tutori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52338"/>
                    </a:xfrm>
                    <a:prstGeom prst="rect">
                      <a:avLst/>
                    </a:prstGeom>
                    <a:noFill/>
                    <a:ln>
                      <a:noFill/>
                    </a:ln>
                  </pic:spPr>
                </pic:pic>
              </a:graphicData>
            </a:graphic>
          </wp:inline>
        </w:drawing>
      </w:r>
    </w:p>
    <w:p w:rsidR="00E80200" w:rsidRDefault="00E80200" w:rsidP="00E80200">
      <w:pPr>
        <w:numPr>
          <w:ilvl w:val="0"/>
          <w:numId w:val="8"/>
        </w:numPr>
      </w:pPr>
      <w:r w:rsidRPr="00E80200">
        <w:t>Дефинирайте задачите: Въведете задачите, които трябва да бъдат изпълнени в проекта. Определете дължината на задачите, зависимостите между тях и ресурсите, които са отговорни за тяхното изпълнение.</w:t>
      </w:r>
    </w:p>
    <w:p w:rsidR="00C20933" w:rsidRPr="00E80200" w:rsidRDefault="00C20933" w:rsidP="00A93313">
      <w:pPr>
        <w:ind w:left="720"/>
        <w:jc w:val="center"/>
      </w:pPr>
      <w:r>
        <w:rPr>
          <w:noProof/>
          <w:lang w:eastAsia="bg-BG"/>
        </w:rPr>
        <w:drawing>
          <wp:inline distT="0" distB="0" distL="0" distR="0">
            <wp:extent cx="3289300" cy="2142490"/>
            <wp:effectExtent l="0" t="0" r="6350" b="0"/>
            <wp:docPr id="9" name="Picture 9" descr="Basic tasks in Project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tasks in Project - Microsoft Sup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142490"/>
                    </a:xfrm>
                    <a:prstGeom prst="rect">
                      <a:avLst/>
                    </a:prstGeom>
                    <a:noFill/>
                    <a:ln>
                      <a:noFill/>
                    </a:ln>
                  </pic:spPr>
                </pic:pic>
              </a:graphicData>
            </a:graphic>
          </wp:inline>
        </w:drawing>
      </w:r>
    </w:p>
    <w:p w:rsidR="00E80200" w:rsidRDefault="00E80200" w:rsidP="00E80200">
      <w:pPr>
        <w:numPr>
          <w:ilvl w:val="0"/>
          <w:numId w:val="8"/>
        </w:numPr>
      </w:pPr>
      <w:r w:rsidRPr="00E80200">
        <w:t xml:space="preserve">Настройте графика: Използвайте графика на MS Project, за да визуализирате последователността на задачите, продължителността им и зависимостите между тях. </w:t>
      </w:r>
      <w:r w:rsidRPr="00E80200">
        <w:lastRenderedPageBreak/>
        <w:t>Можете да променяте графичния изглед, да филтрирате и групирате задачите, за да получите ясна представа за графика на проекта.</w:t>
      </w:r>
    </w:p>
    <w:p w:rsidR="00C20933" w:rsidRPr="00E80200" w:rsidRDefault="00C20933" w:rsidP="00A93313">
      <w:pPr>
        <w:ind w:left="720"/>
        <w:jc w:val="center"/>
      </w:pPr>
      <w:r>
        <w:rPr>
          <w:noProof/>
          <w:lang w:eastAsia="bg-BG"/>
        </w:rPr>
        <w:drawing>
          <wp:inline distT="0" distB="0" distL="0" distR="0">
            <wp:extent cx="5760720" cy="3064303"/>
            <wp:effectExtent l="0" t="0" r="0" b="3175"/>
            <wp:docPr id="10" name="Picture 10" descr="Understanding and Using Resource Graph View in MS Project - MP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and Using Resource Graph View in MS Project - MPU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64303"/>
                    </a:xfrm>
                    <a:prstGeom prst="rect">
                      <a:avLst/>
                    </a:prstGeom>
                    <a:noFill/>
                    <a:ln>
                      <a:noFill/>
                    </a:ln>
                  </pic:spPr>
                </pic:pic>
              </a:graphicData>
            </a:graphic>
          </wp:inline>
        </w:drawing>
      </w:r>
    </w:p>
    <w:p w:rsidR="00E80200" w:rsidRDefault="00E80200" w:rsidP="00E80200">
      <w:pPr>
        <w:numPr>
          <w:ilvl w:val="0"/>
          <w:numId w:val="8"/>
        </w:numPr>
      </w:pPr>
      <w:r w:rsidRPr="00E80200">
        <w:t>Добавете ресурси: Въведете ресурсите, които ще работят по задачите в проекта. Можете да определите техните работни часове, разпределение на работата и таксите им. MS Project ще ви помогне да управлявате наличността и използването на ресурсите във времето.</w:t>
      </w:r>
    </w:p>
    <w:p w:rsidR="00C20933" w:rsidRPr="00E80200" w:rsidRDefault="00C20933" w:rsidP="00A93313">
      <w:pPr>
        <w:ind w:left="720"/>
        <w:jc w:val="center"/>
      </w:pPr>
      <w:r>
        <w:rPr>
          <w:noProof/>
          <w:lang w:eastAsia="bg-BG"/>
        </w:rPr>
        <w:drawing>
          <wp:inline distT="0" distB="0" distL="0" distR="0" wp14:anchorId="01F392B3" wp14:editId="1FBAD2CA">
            <wp:extent cx="54864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71900"/>
                    </a:xfrm>
                    <a:prstGeom prst="rect">
                      <a:avLst/>
                    </a:prstGeom>
                  </pic:spPr>
                </pic:pic>
              </a:graphicData>
            </a:graphic>
          </wp:inline>
        </w:drawing>
      </w:r>
    </w:p>
    <w:p w:rsidR="00E80200" w:rsidRDefault="00E80200" w:rsidP="00E80200">
      <w:pPr>
        <w:numPr>
          <w:ilvl w:val="0"/>
          <w:numId w:val="8"/>
        </w:numPr>
      </w:pPr>
      <w:r w:rsidRPr="00E80200">
        <w:lastRenderedPageBreak/>
        <w:t>Настройте календарите: Дефинирайте календарите на проекта, включително работните и почивните дни, празниците и изключенията. Това ще ви позволи да проследявате и планирате работата в съответствие със специфичните календарни ограничения.</w:t>
      </w:r>
    </w:p>
    <w:p w:rsidR="00C20933" w:rsidRPr="00E80200" w:rsidRDefault="00C20933" w:rsidP="00A93313">
      <w:pPr>
        <w:ind w:left="720"/>
        <w:jc w:val="center"/>
      </w:pPr>
      <w:r>
        <w:rPr>
          <w:noProof/>
          <w:lang w:eastAsia="bg-BG"/>
        </w:rPr>
        <w:drawing>
          <wp:inline distT="0" distB="0" distL="0" distR="0">
            <wp:extent cx="3828415" cy="4612640"/>
            <wp:effectExtent l="0" t="0" r="635" b="0"/>
            <wp:docPr id="14" name="Picture 14" descr="Night Shift Calendar in MS PROJECT 2010 / 2013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Shift Calendar in MS PROJECT 2010 / 2013 | Nenad Trajkovsk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8415" cy="4612640"/>
                    </a:xfrm>
                    <a:prstGeom prst="rect">
                      <a:avLst/>
                    </a:prstGeom>
                    <a:noFill/>
                    <a:ln>
                      <a:noFill/>
                    </a:ln>
                  </pic:spPr>
                </pic:pic>
              </a:graphicData>
            </a:graphic>
          </wp:inline>
        </w:drawing>
      </w:r>
    </w:p>
    <w:p w:rsidR="00E80200" w:rsidRPr="00E80200" w:rsidRDefault="00E80200" w:rsidP="00E80200">
      <w:pPr>
        <w:numPr>
          <w:ilvl w:val="0"/>
          <w:numId w:val="8"/>
        </w:numPr>
      </w:pPr>
      <w:r w:rsidRPr="00E80200">
        <w:t>Прегледайте и оптимизирайте графика: Анализирайте графика и ресурсното използване на проекта. Извършете необходимите корекции и оптимизации, за да гарантирате, че проектът е реалистичен и изпълним.</w:t>
      </w:r>
    </w:p>
    <w:p w:rsidR="008931A0" w:rsidRPr="008931A0" w:rsidRDefault="00E80200" w:rsidP="008931A0">
      <w:pPr>
        <w:numPr>
          <w:ilvl w:val="0"/>
          <w:numId w:val="8"/>
        </w:numPr>
      </w:pPr>
      <w:r w:rsidRPr="00E80200">
        <w:t>Следете и актуализирайте напредъка: Редовно проследявайте и актуализирайте напредъка на проекта. Въведете фактически данни, като</w:t>
      </w:r>
    </w:p>
    <w:p w:rsidR="00CA4A94" w:rsidRDefault="00C27398" w:rsidP="00C27398">
      <w:pPr>
        <w:pStyle w:val="Heading2"/>
        <w:rPr>
          <w:rFonts w:eastAsia="Calibri"/>
          <w:lang w:val="en-US"/>
        </w:rPr>
      </w:pPr>
      <w:bookmarkStart w:id="11" w:name="_Toc135179860"/>
      <w:r>
        <w:rPr>
          <w:rFonts w:eastAsia="Calibri"/>
        </w:rPr>
        <w:t>Използвани функционалности</w:t>
      </w:r>
      <w:r>
        <w:rPr>
          <w:rFonts w:eastAsia="Calibri"/>
          <w:lang w:val="en-US"/>
        </w:rPr>
        <w:t>:</w:t>
      </w:r>
      <w:bookmarkEnd w:id="11"/>
    </w:p>
    <w:p w:rsidR="007D4E0C" w:rsidRDefault="007D4E0C" w:rsidP="007D4E0C">
      <w:pPr>
        <w:rPr>
          <w:lang w:val="en-US"/>
        </w:rPr>
      </w:pPr>
    </w:p>
    <w:p w:rsidR="00A93313" w:rsidRDefault="00A93313" w:rsidP="007D4E0C">
      <w:pPr>
        <w:rPr>
          <w:lang w:val="en-US"/>
        </w:rPr>
      </w:pPr>
      <w:r w:rsidRPr="00A93313">
        <w:rPr>
          <w:highlight w:val="yellow"/>
          <w:lang w:val="en-US"/>
        </w:rPr>
        <w:t>Trello</w:t>
      </w:r>
    </w:p>
    <w:p w:rsidR="007D4E0C" w:rsidRPr="007D4E0C" w:rsidRDefault="007D4E0C" w:rsidP="007D4E0C">
      <w:r w:rsidRPr="007D4E0C">
        <w:t>Ето някои от използваните функционалности на Trello:</w:t>
      </w:r>
    </w:p>
    <w:p w:rsidR="00A8388D" w:rsidRDefault="007D4E0C" w:rsidP="00A8388D">
      <w:pPr>
        <w:numPr>
          <w:ilvl w:val="0"/>
          <w:numId w:val="18"/>
        </w:numPr>
      </w:pPr>
      <w:r w:rsidRPr="007D4E0C">
        <w:t>Дъски (Boards): Trello предоставя възможност за създаване на дъски, които представляват различни проекти, отдели или задачи. Дъските служат като контейнери за списъци и картички и позволяват структуриране и организация на информацията.</w:t>
      </w:r>
      <w:r w:rsidR="00A8388D" w:rsidRPr="00A8388D">
        <w:rPr>
          <w:noProof/>
          <w:lang w:eastAsia="bg-BG"/>
        </w:rPr>
        <w:t xml:space="preserve"> </w:t>
      </w:r>
    </w:p>
    <w:p w:rsidR="007D4E0C" w:rsidRPr="007D4E0C" w:rsidRDefault="00A8388D" w:rsidP="00A8388D">
      <w:pPr>
        <w:ind w:left="360"/>
      </w:pPr>
      <w:r w:rsidRPr="00A8388D">
        <w:rPr>
          <w:noProof/>
          <w:lang w:eastAsia="bg-BG"/>
        </w:rPr>
        <w:lastRenderedPageBreak/>
        <w:drawing>
          <wp:inline distT="0" distB="0" distL="0" distR="0" wp14:anchorId="06E0A144" wp14:editId="084BB0CD">
            <wp:extent cx="5760720" cy="4228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28465"/>
                    </a:xfrm>
                    <a:prstGeom prst="rect">
                      <a:avLst/>
                    </a:prstGeom>
                  </pic:spPr>
                </pic:pic>
              </a:graphicData>
            </a:graphic>
          </wp:inline>
        </w:drawing>
      </w:r>
      <w:r w:rsidRPr="00A8388D">
        <w:rPr>
          <w:noProof/>
          <w:lang w:eastAsia="bg-BG"/>
        </w:rPr>
        <w:drawing>
          <wp:inline distT="0" distB="0" distL="0" distR="0" wp14:anchorId="4A646F82" wp14:editId="27380707">
            <wp:extent cx="5760720" cy="393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2555"/>
                    </a:xfrm>
                    <a:prstGeom prst="rect">
                      <a:avLst/>
                    </a:prstGeom>
                  </pic:spPr>
                </pic:pic>
              </a:graphicData>
            </a:graphic>
          </wp:inline>
        </w:drawing>
      </w:r>
    </w:p>
    <w:p w:rsidR="007D4E0C" w:rsidRDefault="007D4E0C" w:rsidP="007D4E0C">
      <w:pPr>
        <w:numPr>
          <w:ilvl w:val="0"/>
          <w:numId w:val="18"/>
        </w:numPr>
      </w:pPr>
      <w:r w:rsidRPr="007D4E0C">
        <w:t>Списъци (Lists): Върху всяка дъска могат да бъдат добавени списъци, които представляват фазите, етапите или категориите на проекта. Например, списъци може да бъдат "</w:t>
      </w:r>
      <w:proofErr w:type="spellStart"/>
      <w:r w:rsidRPr="007D4E0C">
        <w:t>To</w:t>
      </w:r>
      <w:proofErr w:type="spellEnd"/>
      <w:r w:rsidRPr="007D4E0C">
        <w:t xml:space="preserve"> </w:t>
      </w:r>
      <w:proofErr w:type="spellStart"/>
      <w:r w:rsidRPr="007D4E0C">
        <w:t>Do</w:t>
      </w:r>
      <w:proofErr w:type="spellEnd"/>
      <w:r w:rsidRPr="007D4E0C">
        <w:t>" (За изпълнение), "</w:t>
      </w:r>
      <w:proofErr w:type="spellStart"/>
      <w:r w:rsidRPr="007D4E0C">
        <w:t>In</w:t>
      </w:r>
      <w:proofErr w:type="spellEnd"/>
      <w:r w:rsidRPr="007D4E0C">
        <w:t xml:space="preserve"> </w:t>
      </w:r>
      <w:proofErr w:type="spellStart"/>
      <w:r w:rsidRPr="007D4E0C">
        <w:t>Progress</w:t>
      </w:r>
      <w:proofErr w:type="spellEnd"/>
      <w:r w:rsidRPr="007D4E0C">
        <w:t>" (В процес) и "</w:t>
      </w:r>
      <w:proofErr w:type="spellStart"/>
      <w:r w:rsidRPr="007D4E0C">
        <w:t>Done</w:t>
      </w:r>
      <w:proofErr w:type="spellEnd"/>
      <w:r w:rsidRPr="007D4E0C">
        <w:t>" (Изпълнено).</w:t>
      </w:r>
    </w:p>
    <w:p w:rsidR="00A8388D" w:rsidRPr="007D4E0C" w:rsidRDefault="00A8388D" w:rsidP="00A8388D">
      <w:pPr>
        <w:ind w:left="720"/>
      </w:pPr>
      <w:r w:rsidRPr="00A8388D">
        <w:rPr>
          <w:noProof/>
          <w:lang w:eastAsia="bg-BG"/>
        </w:rPr>
        <w:lastRenderedPageBreak/>
        <w:drawing>
          <wp:inline distT="0" distB="0" distL="0" distR="0" wp14:anchorId="1358CA4C" wp14:editId="78B82F42">
            <wp:extent cx="5760720" cy="1023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23620"/>
                    </a:xfrm>
                    <a:prstGeom prst="rect">
                      <a:avLst/>
                    </a:prstGeom>
                  </pic:spPr>
                </pic:pic>
              </a:graphicData>
            </a:graphic>
          </wp:inline>
        </w:drawing>
      </w:r>
    </w:p>
    <w:p w:rsidR="007D4E0C" w:rsidRDefault="007D4E0C" w:rsidP="007D4E0C">
      <w:pPr>
        <w:numPr>
          <w:ilvl w:val="0"/>
          <w:numId w:val="18"/>
        </w:numPr>
      </w:pPr>
      <w:r w:rsidRPr="007D4E0C">
        <w:t>Картички (Cards): Върху всеки списък могат да бъдат добавени картички, които представляват отделните задачи, идеи, бележки или документи. Картичките могат да бъдат премествани между списъците, което отразява напредъка на задачите.</w:t>
      </w:r>
    </w:p>
    <w:p w:rsidR="00A8388D" w:rsidRPr="007D4E0C" w:rsidRDefault="00A8388D" w:rsidP="00A8388D">
      <w:pPr>
        <w:ind w:left="720"/>
        <w:jc w:val="center"/>
      </w:pPr>
      <w:r w:rsidRPr="00A8388D">
        <w:rPr>
          <w:noProof/>
          <w:lang w:eastAsia="bg-BG"/>
        </w:rPr>
        <w:drawing>
          <wp:inline distT="0" distB="0" distL="0" distR="0" wp14:anchorId="38AE48C1" wp14:editId="119A4FCE">
            <wp:extent cx="4198984" cy="3703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8984" cy="3703641"/>
                    </a:xfrm>
                    <a:prstGeom prst="rect">
                      <a:avLst/>
                    </a:prstGeom>
                  </pic:spPr>
                </pic:pic>
              </a:graphicData>
            </a:graphic>
          </wp:inline>
        </w:drawing>
      </w:r>
    </w:p>
    <w:p w:rsidR="007D4E0C" w:rsidRDefault="007D4E0C" w:rsidP="007D4E0C">
      <w:pPr>
        <w:numPr>
          <w:ilvl w:val="0"/>
          <w:numId w:val="18"/>
        </w:numPr>
      </w:pPr>
      <w:r w:rsidRPr="007D4E0C">
        <w:t>Етикети (</w:t>
      </w:r>
      <w:proofErr w:type="spellStart"/>
      <w:r w:rsidRPr="007D4E0C">
        <w:t>Labels</w:t>
      </w:r>
      <w:proofErr w:type="spellEnd"/>
      <w:r w:rsidRPr="007D4E0C">
        <w:t xml:space="preserve">): </w:t>
      </w:r>
      <w:proofErr w:type="spellStart"/>
      <w:r w:rsidRPr="007D4E0C">
        <w:t>Trello</w:t>
      </w:r>
      <w:proofErr w:type="spellEnd"/>
      <w:r w:rsidRPr="007D4E0C">
        <w:t xml:space="preserve"> позволява добавянето на етикети към картичките, които могат да имат различни цветове и се използват за организация, маркиране на приоритети или идентифициране на специфични типове задачи.</w:t>
      </w:r>
    </w:p>
    <w:p w:rsidR="00A8388D" w:rsidRPr="007D4E0C" w:rsidRDefault="00A8388D" w:rsidP="00A8388D">
      <w:pPr>
        <w:ind w:left="720"/>
        <w:jc w:val="center"/>
      </w:pPr>
      <w:r w:rsidRPr="00A8388D">
        <w:rPr>
          <w:noProof/>
          <w:lang w:eastAsia="bg-BG"/>
        </w:rPr>
        <w:lastRenderedPageBreak/>
        <w:drawing>
          <wp:inline distT="0" distB="0" distL="0" distR="0" wp14:anchorId="6751B291" wp14:editId="59421C94">
            <wp:extent cx="2903472" cy="47476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4747671"/>
                    </a:xfrm>
                    <a:prstGeom prst="rect">
                      <a:avLst/>
                    </a:prstGeom>
                  </pic:spPr>
                </pic:pic>
              </a:graphicData>
            </a:graphic>
          </wp:inline>
        </w:drawing>
      </w:r>
    </w:p>
    <w:p w:rsidR="007D4E0C" w:rsidRDefault="007D4E0C" w:rsidP="007D4E0C">
      <w:pPr>
        <w:numPr>
          <w:ilvl w:val="0"/>
          <w:numId w:val="18"/>
        </w:numPr>
      </w:pPr>
      <w:r w:rsidRPr="007D4E0C">
        <w:t>Коментари и прикрепени файлове: Върху всяка картичка могат да бъдат добавяни коментари и прикрепени файлове, което позволява екипът да комуникира и споделя информация за проекта.</w:t>
      </w:r>
    </w:p>
    <w:p w:rsidR="00A8388D" w:rsidRPr="007D4E0C" w:rsidRDefault="00A8388D" w:rsidP="00A8388D">
      <w:pPr>
        <w:ind w:left="720"/>
        <w:jc w:val="center"/>
      </w:pPr>
      <w:r w:rsidRPr="00A8388D">
        <w:rPr>
          <w:noProof/>
          <w:lang w:eastAsia="bg-BG"/>
        </w:rPr>
        <w:drawing>
          <wp:inline distT="0" distB="0" distL="0" distR="0" wp14:anchorId="6D039900" wp14:editId="1ACF327D">
            <wp:extent cx="3658526"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1192" cy="3356761"/>
                    </a:xfrm>
                    <a:prstGeom prst="rect">
                      <a:avLst/>
                    </a:prstGeom>
                  </pic:spPr>
                </pic:pic>
              </a:graphicData>
            </a:graphic>
          </wp:inline>
        </w:drawing>
      </w:r>
    </w:p>
    <w:p w:rsidR="007D4E0C" w:rsidRDefault="007D4E0C" w:rsidP="007D4E0C">
      <w:pPr>
        <w:numPr>
          <w:ilvl w:val="0"/>
          <w:numId w:val="18"/>
        </w:numPr>
      </w:pPr>
      <w:r w:rsidRPr="007D4E0C">
        <w:lastRenderedPageBreak/>
        <w:t>Уведомления (</w:t>
      </w:r>
      <w:proofErr w:type="spellStart"/>
      <w:r w:rsidRPr="007D4E0C">
        <w:t>Notifications</w:t>
      </w:r>
      <w:proofErr w:type="spellEnd"/>
      <w:r w:rsidRPr="007D4E0C">
        <w:t xml:space="preserve">): </w:t>
      </w:r>
      <w:proofErr w:type="spellStart"/>
      <w:r w:rsidRPr="007D4E0C">
        <w:t>Trello</w:t>
      </w:r>
      <w:proofErr w:type="spellEnd"/>
      <w:r w:rsidRPr="007D4E0C">
        <w:t xml:space="preserve"> предоставя функционалност за уведомяване, която дава възможност на потребителите да следят актуалната информация за промени, коментари или промени на картичките и дъските.</w:t>
      </w:r>
    </w:p>
    <w:p w:rsidR="00A8388D" w:rsidRPr="007D4E0C" w:rsidRDefault="00A8388D" w:rsidP="00A8388D">
      <w:pPr>
        <w:ind w:left="720"/>
        <w:jc w:val="center"/>
      </w:pPr>
      <w:r w:rsidRPr="00A8388D">
        <w:rPr>
          <w:noProof/>
          <w:lang w:eastAsia="bg-BG"/>
        </w:rPr>
        <w:drawing>
          <wp:inline distT="0" distB="0" distL="0" distR="0" wp14:anchorId="20AAA2D2" wp14:editId="0AC86CBA">
            <wp:extent cx="2362200" cy="353686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0204" cy="3548854"/>
                    </a:xfrm>
                    <a:prstGeom prst="rect">
                      <a:avLst/>
                    </a:prstGeom>
                  </pic:spPr>
                </pic:pic>
              </a:graphicData>
            </a:graphic>
          </wp:inline>
        </w:drawing>
      </w:r>
    </w:p>
    <w:p w:rsidR="007D4E0C" w:rsidRDefault="007D4E0C" w:rsidP="007D4E0C">
      <w:pPr>
        <w:numPr>
          <w:ilvl w:val="0"/>
          <w:numId w:val="18"/>
        </w:numPr>
      </w:pPr>
      <w:proofErr w:type="spellStart"/>
      <w:r w:rsidRPr="007D4E0C">
        <w:t>Чеклисти</w:t>
      </w:r>
      <w:proofErr w:type="spellEnd"/>
      <w:r w:rsidRPr="007D4E0C">
        <w:t xml:space="preserve"> (</w:t>
      </w:r>
      <w:proofErr w:type="spellStart"/>
      <w:r w:rsidRPr="007D4E0C">
        <w:t>Checklists</w:t>
      </w:r>
      <w:proofErr w:type="spellEnd"/>
      <w:r w:rsidRPr="007D4E0C">
        <w:t xml:space="preserve">): Може да се добавят </w:t>
      </w:r>
      <w:proofErr w:type="spellStart"/>
      <w:r w:rsidRPr="007D4E0C">
        <w:t>чеклисти</w:t>
      </w:r>
      <w:proofErr w:type="spellEnd"/>
      <w:r w:rsidRPr="007D4E0C">
        <w:t xml:space="preserve"> към картичките, което помага за структуриране на подзадачите или етапите на дадена задача и следене на напредъка.</w:t>
      </w:r>
    </w:p>
    <w:p w:rsidR="00A93313" w:rsidRPr="007D4E0C" w:rsidRDefault="00A93313" w:rsidP="00A93313">
      <w:pPr>
        <w:ind w:left="720"/>
        <w:jc w:val="center"/>
      </w:pPr>
      <w:r w:rsidRPr="00A93313">
        <w:rPr>
          <w:noProof/>
          <w:lang w:eastAsia="bg-BG"/>
        </w:rPr>
        <w:drawing>
          <wp:inline distT="0" distB="0" distL="0" distR="0" wp14:anchorId="5EFDE3DC" wp14:editId="7DF88AC3">
            <wp:extent cx="5760720" cy="407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070350"/>
                    </a:xfrm>
                    <a:prstGeom prst="rect">
                      <a:avLst/>
                    </a:prstGeom>
                  </pic:spPr>
                </pic:pic>
              </a:graphicData>
            </a:graphic>
          </wp:inline>
        </w:drawing>
      </w:r>
    </w:p>
    <w:p w:rsidR="00A93313" w:rsidRPr="00A93313" w:rsidRDefault="00A93313" w:rsidP="00A93313">
      <w:r w:rsidRPr="00A93313">
        <w:lastRenderedPageBreak/>
        <w:t xml:space="preserve">Ето някои </w:t>
      </w:r>
      <w:r>
        <w:rPr>
          <w:lang w:val="en-US"/>
        </w:rPr>
        <w:t>от</w:t>
      </w:r>
      <w:r w:rsidRPr="00A93313">
        <w:t xml:space="preserve"> използваните функционалности на Microsoft Project:</w:t>
      </w:r>
    </w:p>
    <w:p w:rsidR="00A93313" w:rsidRDefault="00A93313" w:rsidP="00720A1A">
      <w:pPr>
        <w:numPr>
          <w:ilvl w:val="0"/>
          <w:numId w:val="19"/>
        </w:numPr>
      </w:pPr>
      <w:r w:rsidRPr="00A93313">
        <w:t>Създаване на задачи и йерархия на задачите: Microsoft Project позволява създаването на задачи и определянето на тяхната зависимост и йерархия. Можете да дефинирате продължителността на всяка задача, ресурсите, които ще работят п</w:t>
      </w:r>
      <w:r w:rsidR="00720A1A">
        <w:t>о нея, и свързаните зависимости.</w:t>
      </w:r>
    </w:p>
    <w:p w:rsidR="00720A1A" w:rsidRPr="00A93313" w:rsidRDefault="00720A1A" w:rsidP="00A93313">
      <w:pPr>
        <w:ind w:left="720"/>
        <w:jc w:val="center"/>
      </w:pPr>
      <w:r w:rsidRPr="00720A1A">
        <w:rPr>
          <w:noProof/>
          <w:lang w:eastAsia="bg-BG"/>
        </w:rPr>
        <w:drawing>
          <wp:inline distT="0" distB="0" distL="0" distR="0" wp14:anchorId="78B4F8E8" wp14:editId="53A613D1">
            <wp:extent cx="5760720" cy="2134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34235"/>
                    </a:xfrm>
                    <a:prstGeom prst="rect">
                      <a:avLst/>
                    </a:prstGeom>
                  </pic:spPr>
                </pic:pic>
              </a:graphicData>
            </a:graphic>
          </wp:inline>
        </w:drawing>
      </w:r>
    </w:p>
    <w:p w:rsidR="00A93313" w:rsidRDefault="00A93313" w:rsidP="00A93313">
      <w:pPr>
        <w:numPr>
          <w:ilvl w:val="0"/>
          <w:numId w:val="19"/>
        </w:numPr>
      </w:pPr>
      <w:r w:rsidRPr="00A93313">
        <w:t>Гантови диаграми: Гантовите диаграми са инструмент, който визуализира задачите и графика на проекта. Microsoft Project предоставя възможност за създаване на Гантови диаграми, които представят времевата линия на проекта, задачите и зависимостите между тях.</w:t>
      </w:r>
    </w:p>
    <w:p w:rsidR="00A93313" w:rsidRPr="00A93313" w:rsidRDefault="00720A1A" w:rsidP="00A93313">
      <w:pPr>
        <w:ind w:left="720"/>
      </w:pPr>
      <w:r>
        <w:rPr>
          <w:noProof/>
          <w:lang w:eastAsia="bg-BG"/>
        </w:rPr>
        <w:drawing>
          <wp:inline distT="0" distB="0" distL="0" distR="0">
            <wp:extent cx="4861560" cy="3872768"/>
            <wp:effectExtent l="0" t="0" r="0" b="0"/>
            <wp:docPr id="25" name="Picture 25" descr="Project Management in a Microsoft Project Gantt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Management in a Microsoft Project Gantt chart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8038" cy="3877929"/>
                    </a:xfrm>
                    <a:prstGeom prst="rect">
                      <a:avLst/>
                    </a:prstGeom>
                    <a:noFill/>
                    <a:ln>
                      <a:noFill/>
                    </a:ln>
                  </pic:spPr>
                </pic:pic>
              </a:graphicData>
            </a:graphic>
          </wp:inline>
        </w:drawing>
      </w:r>
    </w:p>
    <w:p w:rsidR="00A93313" w:rsidRDefault="00A93313" w:rsidP="00A93313">
      <w:pPr>
        <w:numPr>
          <w:ilvl w:val="0"/>
          <w:numId w:val="19"/>
        </w:numPr>
      </w:pPr>
      <w:r w:rsidRPr="00A93313">
        <w:t>Ресурсно управление: Microsoft Project позволява управление на ресурсите, които участват в проекта. Можете да дефинирате различни типове ресурси (хора, оборудване, материали) и да определите количеството и разпределението им в рамките на проекта.</w:t>
      </w:r>
    </w:p>
    <w:p w:rsidR="00720A1A" w:rsidRPr="00A93313" w:rsidRDefault="00720A1A" w:rsidP="00720A1A">
      <w:pPr>
        <w:ind w:left="720"/>
        <w:jc w:val="center"/>
      </w:pPr>
      <w:r>
        <w:rPr>
          <w:noProof/>
          <w:lang w:eastAsia="bg-BG"/>
        </w:rPr>
        <w:lastRenderedPageBreak/>
        <w:drawing>
          <wp:inline distT="0" distB="0" distL="0" distR="0">
            <wp:extent cx="5760720" cy="3240405"/>
            <wp:effectExtent l="0" t="0" r="0" b="0"/>
            <wp:docPr id="26" name="Picture 26" descr="https://i.ytimg.com/vi/h7iXdHZOcE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h7iXdHZOcEs/maxresdefaul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3313" w:rsidRDefault="00A93313" w:rsidP="00A93313">
      <w:pPr>
        <w:numPr>
          <w:ilvl w:val="0"/>
          <w:numId w:val="19"/>
        </w:numPr>
      </w:pPr>
      <w:r w:rsidRPr="00A93313">
        <w:t>Бюджетиране и разходи: Microsoft Project предоставя възможност за създаване на бюджети на проекта и управление на разходите. Можете да дефинирате разходите за ресурсите, разходите за задачите и да следите общите разходи на проекта.</w:t>
      </w:r>
    </w:p>
    <w:p w:rsidR="00720A1A" w:rsidRPr="00A93313" w:rsidRDefault="00720A1A" w:rsidP="00720A1A">
      <w:pPr>
        <w:ind w:left="720"/>
      </w:pPr>
      <w:r>
        <w:rPr>
          <w:noProof/>
          <w:lang w:eastAsia="bg-BG"/>
        </w:rPr>
        <w:drawing>
          <wp:inline distT="0" distB="0" distL="0" distR="0">
            <wp:extent cx="5760720" cy="2707998"/>
            <wp:effectExtent l="0" t="0" r="0" b="0"/>
            <wp:docPr id="27" name="Picture 27" descr="Hands on AX 2012- All about budgeting functionality for projects in  Microsoft dynamics AX 2012 – Microsoft Dynamics 365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nds on AX 2012- All about budgeting functionality for projects in  Microsoft dynamics AX 2012 – Microsoft Dynamics 365 Blo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07998"/>
                    </a:xfrm>
                    <a:prstGeom prst="rect">
                      <a:avLst/>
                    </a:prstGeom>
                    <a:noFill/>
                    <a:ln>
                      <a:noFill/>
                    </a:ln>
                  </pic:spPr>
                </pic:pic>
              </a:graphicData>
            </a:graphic>
          </wp:inline>
        </w:drawing>
      </w:r>
    </w:p>
    <w:p w:rsidR="00A93313" w:rsidRDefault="00A93313" w:rsidP="00A93313">
      <w:pPr>
        <w:numPr>
          <w:ilvl w:val="0"/>
          <w:numId w:val="19"/>
        </w:numPr>
      </w:pPr>
      <w:r w:rsidRPr="00A93313">
        <w:t>Управление на времеви графици: Microsoft Project ви позволява да планирате времеви графици за проекта, които отразяват времевата линия на задачите и зависимостите между тях. Можете да проследявате и актуализирате напредъка на задачите спрямо планираните срокове.</w:t>
      </w:r>
    </w:p>
    <w:p w:rsidR="00720A1A" w:rsidRPr="00A93313" w:rsidRDefault="00720A1A" w:rsidP="00720A1A">
      <w:pPr>
        <w:ind w:left="720"/>
      </w:pPr>
      <w:r>
        <w:rPr>
          <w:noProof/>
          <w:lang w:eastAsia="bg-BG"/>
        </w:rPr>
        <w:lastRenderedPageBreak/>
        <w:drawing>
          <wp:inline distT="0" distB="0" distL="0" distR="0">
            <wp:extent cx="5760720" cy="2296401"/>
            <wp:effectExtent l="0" t="0" r="0" b="8890"/>
            <wp:docPr id="28" name="Picture 28" descr="Microsoft Project Using Shading Calendar to Show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Project Using Shading Calendar to Show Time Period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96401"/>
                    </a:xfrm>
                    <a:prstGeom prst="rect">
                      <a:avLst/>
                    </a:prstGeom>
                    <a:noFill/>
                    <a:ln>
                      <a:noFill/>
                    </a:ln>
                  </pic:spPr>
                </pic:pic>
              </a:graphicData>
            </a:graphic>
          </wp:inline>
        </w:drawing>
      </w:r>
    </w:p>
    <w:p w:rsidR="00A93313" w:rsidRDefault="00A93313" w:rsidP="00A93313">
      <w:pPr>
        <w:numPr>
          <w:ilvl w:val="0"/>
          <w:numId w:val="19"/>
        </w:numPr>
      </w:pPr>
      <w:r w:rsidRPr="00A93313">
        <w:t>Отчети и анализи: Microsoft Project предлага голям брой вградени отчети и анализи за проекта. Можете да генерирате отчети за напредъка на проекта, разходите, ресурсите, критичните пътища и други важни параметри.</w:t>
      </w:r>
    </w:p>
    <w:p w:rsidR="00720A1A" w:rsidRPr="00A93313" w:rsidRDefault="00720A1A" w:rsidP="00720A1A">
      <w:pPr>
        <w:ind w:left="720"/>
        <w:jc w:val="center"/>
      </w:pPr>
      <w:r>
        <w:rPr>
          <w:noProof/>
          <w:lang w:eastAsia="bg-BG"/>
        </w:rPr>
        <w:drawing>
          <wp:inline distT="0" distB="0" distL="0" distR="0">
            <wp:extent cx="5227320" cy="2522220"/>
            <wp:effectExtent l="0" t="0" r="0" b="0"/>
            <wp:docPr id="29" name="Picture 29" descr="Top 3 Reports and Summaries in Microsoft Project - Project Assis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3 Reports and Summaries in Microsoft Project - Project Assista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2522220"/>
                    </a:xfrm>
                    <a:prstGeom prst="rect">
                      <a:avLst/>
                    </a:prstGeom>
                    <a:noFill/>
                    <a:ln>
                      <a:noFill/>
                    </a:ln>
                  </pic:spPr>
                </pic:pic>
              </a:graphicData>
            </a:graphic>
          </wp:inline>
        </w:drawing>
      </w:r>
    </w:p>
    <w:p w:rsidR="00A93313" w:rsidRDefault="00A93313" w:rsidP="0015005D">
      <w:pPr>
        <w:numPr>
          <w:ilvl w:val="0"/>
          <w:numId w:val="19"/>
        </w:numPr>
      </w:pPr>
      <w:r w:rsidRPr="00A93313">
        <w:t>Сътрудничество и споделяне на данни: Microsoft Project позволява сътрудничество и споделяне на данни с други участници в проекта. Можете да споделяте графики, отчети и данни с колегите си и да работите заедно в реално време.</w:t>
      </w:r>
    </w:p>
    <w:p w:rsidR="00720A1A" w:rsidRPr="00A93313" w:rsidRDefault="00720A1A" w:rsidP="00720A1A">
      <w:pPr>
        <w:ind w:left="720"/>
      </w:pPr>
      <w:r>
        <w:rPr>
          <w:noProof/>
          <w:lang w:eastAsia="bg-BG"/>
        </w:rPr>
        <w:drawing>
          <wp:inline distT="0" distB="0" distL="0" distR="0">
            <wp:extent cx="5760720" cy="1939742"/>
            <wp:effectExtent l="0" t="0" r="0" b="3810"/>
            <wp:docPr id="30" name="Picture 30" descr="Sharing Resources among Projects with MS Project 2010 – Part 1 | Nenad  Trajkov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ring Resources among Projects with MS Project 2010 – Part 1 | Nenad  Trajkovsk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39742"/>
                    </a:xfrm>
                    <a:prstGeom prst="rect">
                      <a:avLst/>
                    </a:prstGeom>
                    <a:noFill/>
                    <a:ln>
                      <a:noFill/>
                    </a:ln>
                  </pic:spPr>
                </pic:pic>
              </a:graphicData>
            </a:graphic>
          </wp:inline>
        </w:drawing>
      </w:r>
    </w:p>
    <w:p w:rsidR="00A93313" w:rsidRPr="00A93313" w:rsidRDefault="00A93313" w:rsidP="00A93313">
      <w:r w:rsidRPr="00A93313">
        <w:lastRenderedPageBreak/>
        <w:t>Тези функционалности на Microsoft Project помагат на управленски екипи и проектни мениджъри да планират, проследяват и контролират различни аспекти на проекта, включително задачите, ресурсите, времевите графици и разходите.</w:t>
      </w:r>
    </w:p>
    <w:p w:rsidR="007D4E0C" w:rsidRPr="007D4E0C" w:rsidRDefault="007D4E0C" w:rsidP="007D4E0C">
      <w:pPr>
        <w:rPr>
          <w:lang w:val="en-US"/>
        </w:rPr>
      </w:pPr>
    </w:p>
    <w:p w:rsidR="00CA4A94" w:rsidRPr="00CA4A94" w:rsidRDefault="00CA4A94" w:rsidP="00554E34">
      <w:pPr>
        <w:pStyle w:val="Heading1"/>
        <w:rPr>
          <w:rFonts w:eastAsia="Calibri"/>
        </w:rPr>
      </w:pPr>
      <w:bookmarkStart w:id="12" w:name="_Toc135179861"/>
      <w:r w:rsidRPr="00CA4A94">
        <w:rPr>
          <w:rFonts w:eastAsia="Calibri"/>
        </w:rPr>
        <w:t>Обосновка и разяснения към избраната методология за разработка на софтуера:</w:t>
      </w:r>
      <w:bookmarkEnd w:id="12"/>
    </w:p>
    <w:p w:rsidR="00CA4A94" w:rsidRPr="008B69D2" w:rsidRDefault="008B69D2" w:rsidP="008B69D2">
      <w:pPr>
        <w:pStyle w:val="Heading2"/>
        <w:rPr>
          <w:rFonts w:eastAsia="Calibri"/>
        </w:rPr>
      </w:pPr>
      <w:bookmarkStart w:id="13" w:name="_Toc135179862"/>
      <w:r>
        <w:rPr>
          <w:rFonts w:eastAsia="Calibri"/>
        </w:rPr>
        <w:t>Причина за избора:</w:t>
      </w:r>
      <w:bookmarkEnd w:id="13"/>
    </w:p>
    <w:p w:rsidR="008B69D2" w:rsidRPr="000730FC" w:rsidRDefault="008B69D2" w:rsidP="008B69D2">
      <w:pPr>
        <w:spacing w:after="0" w:line="276" w:lineRule="auto"/>
        <w:contextualSpacing/>
        <w:rPr>
          <w:rFonts w:eastAsia="Calibri" w:cstheme="minorHAnsi"/>
        </w:rPr>
      </w:pPr>
      <w:r w:rsidRPr="000730FC">
        <w:rPr>
          <w:rFonts w:eastAsia="Calibri" w:cstheme="minorHAnsi"/>
        </w:rPr>
        <w:t>Agile е методологията, която избрахме ние. Тя се фокусира върху гъвкавостта, прозрачността и непрекъснатото взаимодействие с клиента. Тя се основава на набор от принципи и практики, които подкрепят сътрудничеството между разработчиците и клиента и насърчават бързата итеративна разработка. Тази методология е изключително гъвкава и позволява на екипите да се приспособяват към променящите се изисквания и условия. Това е особено полезно в динамични и бързо променящи се среди, където изискванията могат да се променят по време на разработката.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Итеративен подход: Agile предлага итеративен подход, като разработката се разделя на малки итерации или "спринтове". Това позволява на екипа да получи бърза обратна връзка от клиента и да включи промени и корекции на ранен етап в процеса на разработка. Това води до по-добро управление на риска и възможност за приспособяване към нова информация.</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Прозрачност и комуникация: Agile подкрепя прозрачността и отворената комуникация в екипа и с клиента. Разработчиците и клиентът работят заедно през целия процес на разработка, като споделят информация, идеи и проблеми. Това помага за изграждането на доверие и разбиране между всички участници и дава възможност за по-добро разбиране на нуждите и изискванията на клиента.</w:t>
      </w:r>
    </w:p>
    <w:p w:rsidR="008B69D2" w:rsidRPr="000730FC" w:rsidRDefault="008B69D2" w:rsidP="008B69D2">
      <w:pPr>
        <w:numPr>
          <w:ilvl w:val="0"/>
          <w:numId w:val="12"/>
        </w:numPr>
        <w:spacing w:after="0" w:line="276" w:lineRule="auto"/>
        <w:contextualSpacing/>
        <w:jc w:val="both"/>
        <w:rPr>
          <w:rFonts w:eastAsia="Calibri" w:cstheme="minorHAnsi"/>
        </w:rPr>
      </w:pPr>
      <w:r w:rsidRPr="000730FC">
        <w:rPr>
          <w:rFonts w:eastAsia="Calibri" w:cstheme="minorHAnsi"/>
        </w:rPr>
        <w:t>Бърза доставка на стойност: Agile методологията се фокусира върху бързата доставка на стойност за клиента. Чрез итеративния подход и постоянното взаимодействие с клиента, екипът може да се съсредоточи върху разработката на високоприоритетни функционалности и да г</w:t>
      </w:r>
    </w:p>
    <w:p w:rsidR="008B69D2" w:rsidRPr="000730FC" w:rsidRDefault="008B69D2" w:rsidP="008B69D2">
      <w:pPr>
        <w:spacing w:after="0" w:line="276" w:lineRule="auto"/>
        <w:ind w:left="1080"/>
        <w:contextualSpacing/>
        <w:jc w:val="both"/>
        <w:rPr>
          <w:rFonts w:eastAsia="Calibri" w:cstheme="minorHAnsi"/>
        </w:rPr>
      </w:pPr>
      <w:r w:rsidRPr="000730FC">
        <w:rPr>
          <w:rFonts w:eastAsia="Calibri" w:cstheme="minorHAnsi"/>
        </w:rPr>
        <w:t>и достави бързо. Това помага на клиента да вижда конкретни резултати и да получава полезни продукти в ранен етап на разработката.</w:t>
      </w:r>
    </w:p>
    <w:p w:rsidR="008B69D2" w:rsidRPr="000730FC" w:rsidRDefault="008B69D2" w:rsidP="008B69D2">
      <w:pPr>
        <w:numPr>
          <w:ilvl w:val="0"/>
          <w:numId w:val="13"/>
        </w:numPr>
        <w:spacing w:after="0" w:line="276" w:lineRule="auto"/>
        <w:contextualSpacing/>
        <w:jc w:val="both"/>
        <w:rPr>
          <w:rFonts w:eastAsia="Calibri" w:cstheme="minorHAnsi"/>
        </w:rPr>
      </w:pPr>
      <w:r w:rsidRPr="000730FC">
        <w:rPr>
          <w:rFonts w:eastAsia="Calibri" w:cstheme="minorHAnsi"/>
        </w:rPr>
        <w:t>Адаптивност и иновации: Agile подкрепя иновативността и експериментирането. Поради гъвкавия си подход, екипите имат възможността да тестват нови идеи, функционалности и подходи и да се адаптират бързо според резултатите. Това стимулира иновациите и постоянното развитие на продукта.</w:t>
      </w:r>
    </w:p>
    <w:p w:rsidR="008B69D2" w:rsidRPr="00CA4A94" w:rsidRDefault="008B69D2" w:rsidP="008B69D2">
      <w:pPr>
        <w:spacing w:after="0" w:line="276" w:lineRule="auto"/>
        <w:ind w:left="1080"/>
        <w:contextualSpacing/>
        <w:jc w:val="both"/>
        <w:rPr>
          <w:rFonts w:ascii="Times New Roman" w:eastAsia="Calibri" w:hAnsi="Times New Roman" w:cs="Times New Roman"/>
          <w:sz w:val="24"/>
          <w:szCs w:val="24"/>
        </w:rPr>
      </w:pPr>
    </w:p>
    <w:p w:rsidR="00CA4A94" w:rsidRDefault="008B69D2" w:rsidP="008B69D2">
      <w:pPr>
        <w:pStyle w:val="Heading2"/>
        <w:rPr>
          <w:rFonts w:eastAsia="Calibri"/>
        </w:rPr>
      </w:pPr>
      <w:bookmarkStart w:id="14" w:name="_Toc135179863"/>
      <w:r>
        <w:rPr>
          <w:rFonts w:eastAsia="Calibri"/>
        </w:rPr>
        <w:t>Предимства на подхода:</w:t>
      </w:r>
      <w:bookmarkEnd w:id="14"/>
    </w:p>
    <w:p w:rsidR="008B69D2" w:rsidRPr="008B69D2" w:rsidRDefault="008436BC" w:rsidP="008B69D2">
      <w:r>
        <w:t>Решението ни</w:t>
      </w:r>
      <w:r w:rsidR="008B69D2" w:rsidRPr="008B69D2">
        <w:t xml:space="preserve"> да се използва</w:t>
      </w:r>
      <w:r w:rsidR="009E28A7" w:rsidRPr="009E28A7">
        <w:t xml:space="preserve"> </w:t>
      </w:r>
      <w:proofErr w:type="spellStart"/>
      <w:r w:rsidR="009E28A7" w:rsidRPr="009E28A7">
        <w:t>Waterfall</w:t>
      </w:r>
      <w:proofErr w:type="spellEnd"/>
      <w:r w:rsidR="009E28A7" w:rsidRPr="009E28A7">
        <w:t xml:space="preserve"> </w:t>
      </w:r>
      <w:r w:rsidR="008B69D2" w:rsidRPr="008B69D2">
        <w:t>подход за разработка на софтуер</w:t>
      </w:r>
      <w:r>
        <w:t xml:space="preserve">а </w:t>
      </w:r>
      <w:r w:rsidR="008B69D2" w:rsidRPr="008B69D2">
        <w:t>е обоснован</w:t>
      </w:r>
      <w:r>
        <w:t>о</w:t>
      </w:r>
      <w:r w:rsidR="008B69D2" w:rsidRPr="008B69D2">
        <w:t xml:space="preserve"> от следните причини:</w:t>
      </w:r>
    </w:p>
    <w:p w:rsidR="009E28A7" w:rsidRPr="009E28A7" w:rsidRDefault="009E28A7" w:rsidP="009E28A7">
      <w:pPr>
        <w:numPr>
          <w:ilvl w:val="0"/>
          <w:numId w:val="27"/>
        </w:numPr>
      </w:pPr>
      <w:r w:rsidRPr="009E28A7">
        <w:t xml:space="preserve">Структуриран подход: </w:t>
      </w:r>
      <w:proofErr w:type="spellStart"/>
      <w:r w:rsidRPr="009E28A7">
        <w:t>Waterfall</w:t>
      </w:r>
      <w:proofErr w:type="spellEnd"/>
      <w:r w:rsidRPr="009E28A7">
        <w:t xml:space="preserve"> моделът разделя процеса на разработка на последователни фази, като всяка фаза има ясно дефинирани цели и изходни продукти. Това осигурява структура и организация в проекта, като позволява по-добро управление на ресурсите и времето.</w:t>
      </w:r>
    </w:p>
    <w:p w:rsidR="009E28A7" w:rsidRPr="009E28A7" w:rsidRDefault="009E28A7" w:rsidP="009E28A7">
      <w:pPr>
        <w:numPr>
          <w:ilvl w:val="0"/>
          <w:numId w:val="27"/>
        </w:numPr>
      </w:pPr>
      <w:r w:rsidRPr="009E28A7">
        <w:lastRenderedPageBreak/>
        <w:t xml:space="preserve">Ясно дефинирани изисквания: В началото на проекта, </w:t>
      </w:r>
      <w:proofErr w:type="spellStart"/>
      <w:r w:rsidRPr="009E28A7">
        <w:t>Waterfall</w:t>
      </w:r>
      <w:proofErr w:type="spellEnd"/>
      <w:r w:rsidRPr="009E28A7">
        <w:t xml:space="preserve"> моделът изисква извършване на подробен анализ и документиране на изискванията. Това помага за постигане на яснота и съгласие между клиента и екипа по отношение на очакванията и функционалността на крайния продукт.</w:t>
      </w:r>
    </w:p>
    <w:p w:rsidR="009E28A7" w:rsidRPr="009E28A7" w:rsidRDefault="009E28A7" w:rsidP="009E28A7">
      <w:pPr>
        <w:numPr>
          <w:ilvl w:val="0"/>
          <w:numId w:val="27"/>
        </w:numPr>
      </w:pPr>
      <w:r w:rsidRPr="009E28A7">
        <w:t xml:space="preserve">Стабилност и контрол: След като </w:t>
      </w:r>
      <w:proofErr w:type="spellStart"/>
      <w:r w:rsidRPr="009E28A7">
        <w:t>едината</w:t>
      </w:r>
      <w:proofErr w:type="spellEnd"/>
      <w:r w:rsidRPr="009E28A7">
        <w:t xml:space="preserve"> фаза завърши, тя не се връща обратно, което предоставя стабилност и контрол върху проекта. Това е особено полезно при проекти, където сигурността, надеждността и </w:t>
      </w:r>
      <w:proofErr w:type="spellStart"/>
      <w:r w:rsidRPr="009E28A7">
        <w:t>предсказуемостта</w:t>
      </w:r>
      <w:proofErr w:type="spellEnd"/>
      <w:r w:rsidRPr="009E28A7">
        <w:t xml:space="preserve"> са от съществено значение.</w:t>
      </w:r>
    </w:p>
    <w:p w:rsidR="009E28A7" w:rsidRPr="009E28A7" w:rsidRDefault="009E28A7" w:rsidP="009E28A7">
      <w:pPr>
        <w:numPr>
          <w:ilvl w:val="0"/>
          <w:numId w:val="27"/>
        </w:numPr>
      </w:pPr>
      <w:r w:rsidRPr="009E28A7">
        <w:t xml:space="preserve">Документиране на процеса: </w:t>
      </w:r>
      <w:proofErr w:type="spellStart"/>
      <w:r w:rsidRPr="009E28A7">
        <w:t>Waterfall</w:t>
      </w:r>
      <w:proofErr w:type="spellEnd"/>
      <w:r w:rsidRPr="009E28A7">
        <w:t xml:space="preserve"> моделът изисква задължително документиране на всеки етап от процеса на разработка. Това включва планове, спецификации, дизайни, тестови планове и др. Тези документи са полезни за комуникацията между екипите, за запазване на знанията и опита и за бъдещи референции.</w:t>
      </w:r>
    </w:p>
    <w:p w:rsidR="009E28A7" w:rsidRPr="009E28A7" w:rsidRDefault="009E28A7" w:rsidP="009E28A7">
      <w:pPr>
        <w:numPr>
          <w:ilvl w:val="0"/>
          <w:numId w:val="27"/>
        </w:numPr>
      </w:pPr>
      <w:r w:rsidRPr="009E28A7">
        <w:t xml:space="preserve">Подходящ за стабилни изисквания: Когато изискванията на проекта са стабилни и малко вероятно е да се променят през времето, </w:t>
      </w:r>
      <w:proofErr w:type="spellStart"/>
      <w:r w:rsidRPr="009E28A7">
        <w:t>Waterfall</w:t>
      </w:r>
      <w:proofErr w:type="spellEnd"/>
      <w:r w:rsidRPr="009E28A7">
        <w:t xml:space="preserve"> моделът може да бъде ефективен. Той е подходящ, когато клиентът и екипът имат ясно представа за крайния продукт и не се очаква значителна промяна в изискванията.</w:t>
      </w:r>
    </w:p>
    <w:p w:rsidR="009E28A7" w:rsidRPr="009E28A7" w:rsidRDefault="009E28A7" w:rsidP="009E28A7">
      <w:r w:rsidRPr="009E28A7">
        <w:t xml:space="preserve">Въпреки предимствата, </w:t>
      </w:r>
      <w:proofErr w:type="spellStart"/>
      <w:r w:rsidRPr="009E28A7">
        <w:t>Waterfall</w:t>
      </w:r>
      <w:proofErr w:type="spellEnd"/>
      <w:r w:rsidRPr="009E28A7">
        <w:t xml:space="preserve"> моделът има и някои ограничения, особено когато става въпрос за проекти с висока степен на неопределеност, голяма гъвкавост и често променящи се изисквания. В такива случаи, по-гъвкави методологии като </w:t>
      </w:r>
      <w:proofErr w:type="spellStart"/>
      <w:r w:rsidRPr="009E28A7">
        <w:t>Agile</w:t>
      </w:r>
      <w:proofErr w:type="spellEnd"/>
      <w:r w:rsidRPr="009E28A7">
        <w:t xml:space="preserve"> или </w:t>
      </w:r>
      <w:proofErr w:type="spellStart"/>
      <w:r w:rsidRPr="009E28A7">
        <w:t>Lean</w:t>
      </w:r>
      <w:proofErr w:type="spellEnd"/>
      <w:r w:rsidRPr="009E28A7">
        <w:t xml:space="preserve"> могат да бъдат по-подходящи.</w:t>
      </w:r>
    </w:p>
    <w:p w:rsidR="008B69D2" w:rsidRPr="009E28A7" w:rsidRDefault="008B69D2" w:rsidP="008B69D2">
      <w:pPr>
        <w:rPr>
          <w:lang w:val="en-US"/>
        </w:rPr>
      </w:pPr>
    </w:p>
    <w:p w:rsidR="00CA4A94" w:rsidRDefault="008436BC" w:rsidP="008436BC">
      <w:pPr>
        <w:pStyle w:val="Heading2"/>
        <w:rPr>
          <w:rFonts w:eastAsia="Calibri"/>
        </w:rPr>
      </w:pPr>
      <w:bookmarkStart w:id="15" w:name="_Toc135179864"/>
      <w:r>
        <w:rPr>
          <w:rFonts w:eastAsia="Calibri"/>
        </w:rPr>
        <w:t>Н</w:t>
      </w:r>
      <w:r w:rsidR="00CA4A94" w:rsidRPr="00CA4A94">
        <w:rPr>
          <w:rFonts w:eastAsia="Calibri"/>
        </w:rPr>
        <w:t>едостатъци на подхода, откри</w:t>
      </w:r>
      <w:r>
        <w:rPr>
          <w:rFonts w:eastAsia="Calibri"/>
        </w:rPr>
        <w:t>ти при изпълнението на задачата:</w:t>
      </w:r>
      <w:bookmarkEnd w:id="15"/>
    </w:p>
    <w:p w:rsidR="008436BC" w:rsidRPr="008436BC" w:rsidRDefault="008436BC" w:rsidP="008436BC">
      <w:r>
        <w:t>При разработването на</w:t>
      </w:r>
      <w:r w:rsidRPr="008436BC">
        <w:t xml:space="preserve"> онлайн приложение за продажба на автомобили, </w:t>
      </w:r>
      <w:r>
        <w:t>открихме</w:t>
      </w:r>
      <w:r w:rsidRPr="008436BC">
        <w:t xml:space="preserve"> някои от следните недостатъци на Scrum подхода:</w:t>
      </w:r>
    </w:p>
    <w:p w:rsidR="009E28A7" w:rsidRPr="009E28A7" w:rsidRDefault="009E28A7" w:rsidP="009E28A7">
      <w:pPr>
        <w:numPr>
          <w:ilvl w:val="0"/>
          <w:numId w:val="28"/>
        </w:numPr>
      </w:pPr>
      <w:r w:rsidRPr="009E28A7">
        <w:t xml:space="preserve">Ограничен опит: </w:t>
      </w:r>
      <w:r>
        <w:t>Н</w:t>
      </w:r>
      <w:r w:rsidRPr="009E28A7">
        <w:t>яма</w:t>
      </w:r>
      <w:r>
        <w:t>х</w:t>
      </w:r>
      <w:r w:rsidRPr="009E28A7">
        <w:t>ме значителен опит в управлението на проекти или в разработката на софтуер. Това може</w:t>
      </w:r>
      <w:r>
        <w:t>ше</w:t>
      </w:r>
      <w:r w:rsidRPr="009E28A7">
        <w:t xml:space="preserve"> да доведе до предизвикателства в разбирането и прилагането на </w:t>
      </w:r>
      <w:proofErr w:type="spellStart"/>
      <w:r w:rsidRPr="009E28A7">
        <w:t>Waterfall</w:t>
      </w:r>
      <w:proofErr w:type="spellEnd"/>
      <w:r w:rsidRPr="009E28A7">
        <w:t xml:space="preserve"> модела, който изисква от нас да следваме строгата последователност на фазите. Липсата на практически умения може</w:t>
      </w:r>
      <w:r>
        <w:t>ше</w:t>
      </w:r>
      <w:r w:rsidRPr="009E28A7">
        <w:t xml:space="preserve"> да забави процеса на разработка и да доведе до несъответствия в изискванията и дизайна на продукта.</w:t>
      </w:r>
    </w:p>
    <w:p w:rsidR="009E28A7" w:rsidRPr="009E28A7" w:rsidRDefault="009E28A7" w:rsidP="009E28A7">
      <w:pPr>
        <w:numPr>
          <w:ilvl w:val="0"/>
          <w:numId w:val="28"/>
        </w:numPr>
      </w:pPr>
      <w:r w:rsidRPr="009E28A7">
        <w:t xml:space="preserve">Комуникация и сътрудничество: </w:t>
      </w:r>
      <w:proofErr w:type="spellStart"/>
      <w:r w:rsidRPr="009E28A7">
        <w:t>Waterfall</w:t>
      </w:r>
      <w:proofErr w:type="spellEnd"/>
      <w:r w:rsidRPr="009E28A7">
        <w:t xml:space="preserve"> моделът</w:t>
      </w:r>
      <w:r>
        <w:t xml:space="preserve"> усложнява</w:t>
      </w:r>
      <w:r w:rsidRPr="009E28A7">
        <w:t xml:space="preserve"> комуникацията и сътрудничеството в екипа. За да успеем във всеки етап, трябва да имаме ясни комуникационни канали и да се осигурим, че всички разбират и споделят общи цели и очаквания. Понякога може да се появят затруднения в синхронизирането на работата на различни членове на екипа и в управлението на зависимости между различните фази на проекта.</w:t>
      </w:r>
    </w:p>
    <w:p w:rsidR="009E28A7" w:rsidRPr="009E28A7" w:rsidRDefault="009E28A7" w:rsidP="009E28A7">
      <w:pPr>
        <w:numPr>
          <w:ilvl w:val="0"/>
          <w:numId w:val="28"/>
        </w:numPr>
      </w:pPr>
      <w:r w:rsidRPr="009E28A7">
        <w:t xml:space="preserve">Промени в изискванията: </w:t>
      </w:r>
      <w:proofErr w:type="spellStart"/>
      <w:r w:rsidRPr="009E28A7">
        <w:t>Waterfall</w:t>
      </w:r>
      <w:proofErr w:type="spellEnd"/>
      <w:r w:rsidRPr="009E28A7">
        <w:t xml:space="preserve"> моделът е подход, който предполага стабилни и неизменни изисквания. В реалността на проектите, изискванията могат да се променят по време на процеса на </w:t>
      </w:r>
      <w:proofErr w:type="spellStart"/>
      <w:r w:rsidRPr="009E28A7">
        <w:t>ра</w:t>
      </w:r>
      <w:r w:rsidR="00B84DA2">
        <w:t>зработка.М</w:t>
      </w:r>
      <w:r w:rsidRPr="009E28A7">
        <w:t>оже</w:t>
      </w:r>
      <w:r w:rsidR="00B84DA2">
        <w:t>ше</w:t>
      </w:r>
      <w:proofErr w:type="spellEnd"/>
      <w:r w:rsidRPr="009E28A7">
        <w:t xml:space="preserve"> да се изправим пред предизвикателството да се справим с тези промени и да ги интегрираме във вече завършени фази на проекта, което може да изисква допълнително време и усилия.</w:t>
      </w:r>
    </w:p>
    <w:p w:rsidR="009E28A7" w:rsidRPr="009E28A7" w:rsidRDefault="009E28A7" w:rsidP="009E28A7">
      <w:pPr>
        <w:numPr>
          <w:ilvl w:val="0"/>
          <w:numId w:val="28"/>
        </w:numPr>
      </w:pPr>
      <w:r w:rsidRPr="009E28A7">
        <w:t xml:space="preserve">Ограничено </w:t>
      </w:r>
      <w:r w:rsidR="00B84DA2">
        <w:t>време и ресурси: Ч</w:t>
      </w:r>
      <w:r w:rsidRPr="009E28A7">
        <w:t xml:space="preserve">есто имаме ограничено време и ресурси за изпълнение на проектите. </w:t>
      </w:r>
      <w:proofErr w:type="spellStart"/>
      <w:r w:rsidRPr="009E28A7">
        <w:t>Waterfall</w:t>
      </w:r>
      <w:proofErr w:type="spellEnd"/>
      <w:r w:rsidRPr="009E28A7">
        <w:t xml:space="preserve"> моделът може да изисква по-продължителни времеви рамки за </w:t>
      </w:r>
      <w:r w:rsidRPr="009E28A7">
        <w:lastRenderedPageBreak/>
        <w:t>всяка фаза на проекта, което може да представлява предизвикателство за нас. Трябва да се справим с ограниченията на времето и да управляваме ресурсите си ефективно, за да можем да достигнем до успешно завършване на проекта.</w:t>
      </w:r>
    </w:p>
    <w:p w:rsidR="008436BC" w:rsidRPr="008436BC" w:rsidRDefault="008436BC" w:rsidP="008436BC"/>
    <w:p w:rsidR="00CA4A94" w:rsidRDefault="00A83916" w:rsidP="00A83916">
      <w:pPr>
        <w:pStyle w:val="Heading2"/>
        <w:rPr>
          <w:rFonts w:eastAsia="Calibri"/>
        </w:rPr>
      </w:pPr>
      <w:bookmarkStart w:id="16" w:name="_Toc135179865"/>
      <w:r>
        <w:rPr>
          <w:rFonts w:eastAsia="Calibri"/>
        </w:rPr>
        <w:t>Съпоставка на подхода с други:</w:t>
      </w:r>
      <w:bookmarkEnd w:id="16"/>
    </w:p>
    <w:p w:rsidR="00A83916" w:rsidRPr="00A83916" w:rsidRDefault="00A83916" w:rsidP="00A83916">
      <w:r w:rsidRPr="00A83916">
        <w:t>Е</w:t>
      </w:r>
      <w:r w:rsidR="009E28A7">
        <w:t xml:space="preserve">то някои съпоставки между </w:t>
      </w:r>
      <w:proofErr w:type="spellStart"/>
      <w:r w:rsidR="009E28A7" w:rsidRPr="009E28A7">
        <w:t>Waterfall</w:t>
      </w:r>
      <w:proofErr w:type="spellEnd"/>
      <w:r w:rsidR="009E28A7">
        <w:t xml:space="preserve"> </w:t>
      </w:r>
      <w:r w:rsidRPr="00A83916">
        <w:t>и други популярни подходи за разработка на софтуер:</w:t>
      </w:r>
    </w:p>
    <w:p w:rsidR="009E28A7" w:rsidRPr="009E28A7" w:rsidRDefault="009E28A7" w:rsidP="009E28A7">
      <w:proofErr w:type="spellStart"/>
      <w:r w:rsidRPr="009E28A7">
        <w:t>Waterfall</w:t>
      </w:r>
      <w:proofErr w:type="spellEnd"/>
      <w:r w:rsidRPr="009E28A7">
        <w:t xml:space="preserve"> моделът е един от най-старите и най-използваните модели за управление на проекти в софтуерната индустрия. Въпреки че има своите предимства и недостатъци, съществуват и други модели за управление на проекти, които са сходни или предлагат алтернативи на </w:t>
      </w:r>
      <w:proofErr w:type="spellStart"/>
      <w:r w:rsidRPr="009E28A7">
        <w:t>Waterfall</w:t>
      </w:r>
      <w:proofErr w:type="spellEnd"/>
      <w:r w:rsidRPr="009E28A7">
        <w:t>. Ето някои от тях:</w:t>
      </w:r>
    </w:p>
    <w:p w:rsidR="009E28A7" w:rsidRPr="009E28A7" w:rsidRDefault="009E28A7" w:rsidP="009E28A7">
      <w:pPr>
        <w:numPr>
          <w:ilvl w:val="0"/>
          <w:numId w:val="26"/>
        </w:numPr>
      </w:pPr>
      <w:proofErr w:type="spellStart"/>
      <w:r w:rsidRPr="009E28A7">
        <w:t>Agile</w:t>
      </w:r>
      <w:proofErr w:type="spellEnd"/>
      <w:r w:rsidRPr="009E28A7">
        <w:t xml:space="preserve"> (</w:t>
      </w:r>
      <w:proofErr w:type="spellStart"/>
      <w:r w:rsidRPr="009E28A7">
        <w:t>Scrum</w:t>
      </w:r>
      <w:proofErr w:type="spellEnd"/>
      <w:r w:rsidRPr="009E28A7">
        <w:t xml:space="preserve">, </w:t>
      </w:r>
      <w:proofErr w:type="spellStart"/>
      <w:r w:rsidRPr="009E28A7">
        <w:t>Kanban</w:t>
      </w:r>
      <w:proofErr w:type="spellEnd"/>
      <w:r w:rsidRPr="009E28A7">
        <w:t xml:space="preserve">): </w:t>
      </w:r>
      <w:proofErr w:type="spellStart"/>
      <w:r w:rsidRPr="009E28A7">
        <w:t>Agile</w:t>
      </w:r>
      <w:proofErr w:type="spellEnd"/>
      <w:r w:rsidRPr="009E28A7">
        <w:t xml:space="preserve"> методологиите, като </w:t>
      </w:r>
      <w:proofErr w:type="spellStart"/>
      <w:r w:rsidRPr="009E28A7">
        <w:t>Scrum</w:t>
      </w:r>
      <w:proofErr w:type="spellEnd"/>
      <w:r w:rsidRPr="009E28A7">
        <w:t xml:space="preserve"> и </w:t>
      </w:r>
      <w:proofErr w:type="spellStart"/>
      <w:r w:rsidRPr="009E28A7">
        <w:t>Kanban</w:t>
      </w:r>
      <w:proofErr w:type="spellEnd"/>
      <w:r w:rsidRPr="009E28A7">
        <w:t xml:space="preserve">, са противоположност на </w:t>
      </w:r>
      <w:proofErr w:type="spellStart"/>
      <w:r w:rsidRPr="009E28A7">
        <w:t>Waterfall</w:t>
      </w:r>
      <w:proofErr w:type="spellEnd"/>
      <w:r w:rsidRPr="009E28A7">
        <w:t xml:space="preserve"> модела. Вместо да разделят проектите на последователни фази, </w:t>
      </w:r>
      <w:proofErr w:type="spellStart"/>
      <w:r w:rsidRPr="009E28A7">
        <w:t>Agile</w:t>
      </w:r>
      <w:proofErr w:type="spellEnd"/>
      <w:r w:rsidRPr="009E28A7">
        <w:t xml:space="preserve"> подходът се фокусира върху </w:t>
      </w:r>
      <w:proofErr w:type="spellStart"/>
      <w:r w:rsidRPr="009E28A7">
        <w:t>итеративността</w:t>
      </w:r>
      <w:proofErr w:type="spellEnd"/>
      <w:r w:rsidRPr="009E28A7">
        <w:t xml:space="preserve"> и инкременталното развитие. Проектът се разделя на кратки периоди, наречени итерации или спринтове, където екипът разработва, тества и доставя функционалности. </w:t>
      </w:r>
      <w:proofErr w:type="spellStart"/>
      <w:r w:rsidRPr="009E28A7">
        <w:t>Agile</w:t>
      </w:r>
      <w:proofErr w:type="spellEnd"/>
      <w:r w:rsidRPr="009E28A7">
        <w:t xml:space="preserve"> моделите са по-гъвкави и позволяват промени и корекции по време на процеса на разработка.</w:t>
      </w:r>
    </w:p>
    <w:p w:rsidR="009E28A7" w:rsidRPr="009E28A7" w:rsidRDefault="009E28A7" w:rsidP="009E28A7">
      <w:pPr>
        <w:numPr>
          <w:ilvl w:val="0"/>
          <w:numId w:val="26"/>
        </w:numPr>
      </w:pPr>
      <w:proofErr w:type="spellStart"/>
      <w:r w:rsidRPr="009E28A7">
        <w:t>Lean</w:t>
      </w:r>
      <w:proofErr w:type="spellEnd"/>
      <w:r w:rsidRPr="009E28A7">
        <w:t xml:space="preserve">: </w:t>
      </w:r>
      <w:proofErr w:type="spellStart"/>
      <w:r w:rsidRPr="009E28A7">
        <w:t>Lean</w:t>
      </w:r>
      <w:proofErr w:type="spellEnd"/>
      <w:r w:rsidRPr="009E28A7">
        <w:t xml:space="preserve"> методологията се фокусира върху оптимизиране на процесите и минимизиране на излишната работа. Тя стреми да премахне всички стъпки, които не придават стойност на крайния продукт. </w:t>
      </w:r>
      <w:proofErr w:type="spellStart"/>
      <w:r w:rsidRPr="009E28A7">
        <w:t>Lean</w:t>
      </w:r>
      <w:proofErr w:type="spellEnd"/>
      <w:r w:rsidRPr="009E28A7">
        <w:t xml:space="preserve"> методът акцентира върху ефективното управление на времето, ресурсите и процесите, за да се постигне по-бърза доставка на стойност за клиента.</w:t>
      </w:r>
    </w:p>
    <w:p w:rsidR="009E28A7" w:rsidRPr="009E28A7" w:rsidRDefault="009E28A7" w:rsidP="009E28A7">
      <w:pPr>
        <w:numPr>
          <w:ilvl w:val="0"/>
          <w:numId w:val="26"/>
        </w:numPr>
      </w:pPr>
      <w:proofErr w:type="spellStart"/>
      <w:r w:rsidRPr="009E28A7">
        <w:t>Spiral</w:t>
      </w:r>
      <w:proofErr w:type="spellEnd"/>
      <w:r w:rsidRPr="009E28A7">
        <w:t xml:space="preserve">: </w:t>
      </w:r>
      <w:proofErr w:type="spellStart"/>
      <w:r w:rsidRPr="009E28A7">
        <w:t>Spiral</w:t>
      </w:r>
      <w:proofErr w:type="spellEnd"/>
      <w:r w:rsidRPr="009E28A7">
        <w:t xml:space="preserve"> моделът комбинира итеративния подход с акцент върху управлението на риска. Той предлага гъвкавост в развитието на продукта, като използва прототипи и прегледи във всяка итерация. Процесът се завърта през няколко фази - определяне на цели, анализ на риска, разработка и оценка, като всяка фаза предлага възможност за корекции и промени.</w:t>
      </w:r>
    </w:p>
    <w:p w:rsidR="009E28A7" w:rsidRPr="009E28A7" w:rsidRDefault="009E28A7" w:rsidP="009E28A7">
      <w:pPr>
        <w:numPr>
          <w:ilvl w:val="0"/>
          <w:numId w:val="26"/>
        </w:numPr>
      </w:pPr>
      <w:r w:rsidRPr="009E28A7">
        <w:t>RAD (</w:t>
      </w:r>
      <w:proofErr w:type="spellStart"/>
      <w:r w:rsidRPr="009E28A7">
        <w:t>Rapid</w:t>
      </w:r>
      <w:proofErr w:type="spellEnd"/>
      <w:r w:rsidRPr="009E28A7">
        <w:t xml:space="preserve"> </w:t>
      </w:r>
      <w:proofErr w:type="spellStart"/>
      <w:r w:rsidRPr="009E28A7">
        <w:t>Application</w:t>
      </w:r>
      <w:proofErr w:type="spellEnd"/>
      <w:r w:rsidRPr="009E28A7">
        <w:t xml:space="preserve"> </w:t>
      </w:r>
      <w:proofErr w:type="spellStart"/>
      <w:r w:rsidRPr="009E28A7">
        <w:t>Development</w:t>
      </w:r>
      <w:proofErr w:type="spellEnd"/>
      <w:r w:rsidRPr="009E28A7">
        <w:t xml:space="preserve">): RAD е методология, която се фокусира върху бързата разработка и доставка на софтуер. Тя използва инкрементален подход, като предлага възможност за бързо </w:t>
      </w:r>
      <w:proofErr w:type="spellStart"/>
      <w:r w:rsidRPr="009E28A7">
        <w:t>прототипиране</w:t>
      </w:r>
      <w:proofErr w:type="spellEnd"/>
      <w:r w:rsidRPr="009E28A7">
        <w:t xml:space="preserve"> и тестване на конкретни функционалности. RAD моделът се стреми да съкрати времето за разработка, като използва инструменти и генератори на код, както и активно участие на клиента в процеса.</w:t>
      </w:r>
    </w:p>
    <w:p w:rsidR="00A83916" w:rsidRPr="00A83916" w:rsidRDefault="00A83916" w:rsidP="00A83916"/>
    <w:p w:rsidR="00CA4A94" w:rsidRPr="00CA4A94" w:rsidRDefault="00CA4A94" w:rsidP="00554E34">
      <w:pPr>
        <w:pStyle w:val="Heading1"/>
        <w:rPr>
          <w:rFonts w:eastAsia="Calibri"/>
        </w:rPr>
      </w:pPr>
      <w:bookmarkStart w:id="17" w:name="_Toc135179866"/>
      <w:r w:rsidRPr="00CA4A94">
        <w:rPr>
          <w:rFonts w:eastAsia="Calibri"/>
        </w:rPr>
        <w:t>Описание на стъпките по реализацията:</w:t>
      </w:r>
      <w:bookmarkEnd w:id="17"/>
    </w:p>
    <w:p w:rsidR="00CA4A94" w:rsidRDefault="00C2588E" w:rsidP="00C2588E">
      <w:pPr>
        <w:pStyle w:val="Heading2"/>
        <w:rPr>
          <w:rFonts w:eastAsia="Calibri"/>
        </w:rPr>
      </w:pPr>
      <w:bookmarkStart w:id="18" w:name="_Toc135179867"/>
      <w:r>
        <w:rPr>
          <w:rFonts w:eastAsia="Calibri"/>
        </w:rPr>
        <w:t>Определяне на роли:</w:t>
      </w:r>
      <w:bookmarkEnd w:id="18"/>
    </w:p>
    <w:p w:rsidR="00C2588E" w:rsidRPr="00C2588E" w:rsidRDefault="00C2588E" w:rsidP="00C2588E">
      <w:r w:rsidRPr="00C2588E">
        <w:t>Определянето на роли за back-end, front-end, документация и тестване е важна част от успешното разработване на онлайн приложение за продажба на автомобили. Ето някои от основните роли и отговорности, свързани с всяка област:</w:t>
      </w:r>
    </w:p>
    <w:p w:rsidR="00C2588E" w:rsidRPr="00C2588E" w:rsidRDefault="00C2588E" w:rsidP="00160CD1">
      <w:pPr>
        <w:numPr>
          <w:ilvl w:val="0"/>
          <w:numId w:val="20"/>
        </w:numPr>
      </w:pPr>
      <w:r w:rsidRPr="00C2588E">
        <w:t>Back-end разработчик</w:t>
      </w:r>
      <w:r w:rsidR="00477341">
        <w:t xml:space="preserve"> </w:t>
      </w:r>
      <w:r w:rsidR="00160CD1">
        <w:t>–</w:t>
      </w:r>
      <w:r w:rsidR="00477341">
        <w:t xml:space="preserve"> Атанас</w:t>
      </w:r>
      <w:r w:rsidR="00160CD1">
        <w:t>.</w:t>
      </w:r>
    </w:p>
    <w:p w:rsidR="00C2588E" w:rsidRPr="00C2588E" w:rsidRDefault="00C2588E" w:rsidP="00C2588E">
      <w:pPr>
        <w:numPr>
          <w:ilvl w:val="0"/>
          <w:numId w:val="20"/>
        </w:numPr>
      </w:pPr>
      <w:r w:rsidRPr="00C2588E">
        <w:t>Front-end разработчик</w:t>
      </w:r>
      <w:r w:rsidR="00477341">
        <w:t xml:space="preserve"> </w:t>
      </w:r>
      <w:r w:rsidR="00160CD1">
        <w:t>–</w:t>
      </w:r>
      <w:r w:rsidR="00477341">
        <w:t xml:space="preserve"> Мартин</w:t>
      </w:r>
      <w:r w:rsidR="00160CD1">
        <w:t>.</w:t>
      </w:r>
    </w:p>
    <w:p w:rsidR="00C2588E" w:rsidRPr="00C2588E" w:rsidRDefault="00C2588E" w:rsidP="00C2588E">
      <w:pPr>
        <w:numPr>
          <w:ilvl w:val="0"/>
          <w:numId w:val="20"/>
        </w:numPr>
      </w:pPr>
      <w:r>
        <w:lastRenderedPageBreak/>
        <w:t xml:space="preserve">Роля за документаране и </w:t>
      </w:r>
      <w:r w:rsidRPr="00C2588E">
        <w:t>Тестер</w:t>
      </w:r>
      <w:r w:rsidR="00477341">
        <w:t xml:space="preserve"> </w:t>
      </w:r>
      <w:r w:rsidR="00160CD1">
        <w:t>–</w:t>
      </w:r>
      <w:r w:rsidR="00477341">
        <w:t xml:space="preserve"> Калоян</w:t>
      </w:r>
      <w:r w:rsidR="00160CD1">
        <w:t>.</w:t>
      </w:r>
    </w:p>
    <w:p w:rsidR="00CA4A94" w:rsidRDefault="00160CD1" w:rsidP="00160CD1">
      <w:pPr>
        <w:pStyle w:val="Heading2"/>
        <w:rPr>
          <w:rFonts w:eastAsia="Calibri"/>
          <w:lang w:val="en-US"/>
        </w:rPr>
      </w:pPr>
      <w:bookmarkStart w:id="19" w:name="_Toc135179868"/>
      <w:r>
        <w:rPr>
          <w:rFonts w:eastAsia="Calibri"/>
        </w:rPr>
        <w:t>Разделяне на задачи</w:t>
      </w:r>
      <w:r>
        <w:rPr>
          <w:rFonts w:eastAsia="Calibri"/>
          <w:lang w:val="en-US"/>
        </w:rPr>
        <w:t>:</w:t>
      </w:r>
      <w:bookmarkEnd w:id="19"/>
    </w:p>
    <w:p w:rsidR="00160CD1" w:rsidRPr="00C2588E" w:rsidRDefault="00160CD1" w:rsidP="00160CD1">
      <w:pPr>
        <w:numPr>
          <w:ilvl w:val="0"/>
          <w:numId w:val="22"/>
        </w:numPr>
      </w:pPr>
      <w:r w:rsidRPr="00C2588E">
        <w:t>Back-end разработчик</w:t>
      </w:r>
      <w:r>
        <w:t xml:space="preserve"> - Атанас</w:t>
      </w:r>
      <w:r w:rsidRPr="00C2588E">
        <w:t>:</w:t>
      </w:r>
    </w:p>
    <w:p w:rsidR="00160CD1" w:rsidRPr="00C2588E" w:rsidRDefault="00160CD1" w:rsidP="00160CD1">
      <w:pPr>
        <w:numPr>
          <w:ilvl w:val="1"/>
          <w:numId w:val="22"/>
        </w:numPr>
      </w:pPr>
      <w:r w:rsidRPr="00C2588E">
        <w:t>Отговаря за разработването и поддръжката на серверната част на приложението.</w:t>
      </w:r>
    </w:p>
    <w:p w:rsidR="00160CD1" w:rsidRPr="00C2588E" w:rsidRDefault="00160CD1" w:rsidP="00160CD1">
      <w:pPr>
        <w:numPr>
          <w:ilvl w:val="1"/>
          <w:numId w:val="22"/>
        </w:numPr>
      </w:pPr>
      <w:r w:rsidRPr="00C2588E">
        <w:t>Работи с програмни езици и технологии като</w:t>
      </w:r>
      <w:r>
        <w:rPr>
          <w:lang w:val="en-US"/>
        </w:rPr>
        <w:t xml:space="preserve"> PHP</w:t>
      </w:r>
      <w:r w:rsidRPr="00C2588E">
        <w:t xml:space="preserve"> и </w:t>
      </w:r>
      <w:r>
        <w:rPr>
          <w:lang w:val="en-US"/>
        </w:rPr>
        <w:t>MySQL</w:t>
      </w:r>
      <w:r w:rsidRPr="00C2588E">
        <w:t>.</w:t>
      </w:r>
    </w:p>
    <w:p w:rsidR="00160CD1" w:rsidRPr="00C2588E" w:rsidRDefault="00160CD1" w:rsidP="00160CD1">
      <w:pPr>
        <w:numPr>
          <w:ilvl w:val="1"/>
          <w:numId w:val="22"/>
        </w:numPr>
      </w:pPr>
      <w:r w:rsidRPr="00C2588E">
        <w:t>Изгражда и поддържа базата данни, извършва бизнес логиката и обработва заявките от клиентите.</w:t>
      </w:r>
    </w:p>
    <w:p w:rsidR="00160CD1" w:rsidRPr="00C2588E" w:rsidRDefault="00160CD1" w:rsidP="00160CD1">
      <w:pPr>
        <w:numPr>
          <w:ilvl w:val="1"/>
          <w:numId w:val="22"/>
        </w:numPr>
      </w:pPr>
      <w:r w:rsidRPr="00C2588E">
        <w:t>Оптимизира производителността, сигурността и скалируемостта на системата.</w:t>
      </w:r>
    </w:p>
    <w:p w:rsidR="00160CD1" w:rsidRPr="00C2588E" w:rsidRDefault="00160CD1" w:rsidP="00160CD1">
      <w:pPr>
        <w:numPr>
          <w:ilvl w:val="0"/>
          <w:numId w:val="22"/>
        </w:numPr>
      </w:pPr>
      <w:r w:rsidRPr="00C2588E">
        <w:t>Front-end разработчик</w:t>
      </w:r>
      <w:r>
        <w:t xml:space="preserve"> - Мартин</w:t>
      </w:r>
      <w:r w:rsidRPr="00C2588E">
        <w:t>:</w:t>
      </w:r>
    </w:p>
    <w:p w:rsidR="00160CD1" w:rsidRPr="00C2588E" w:rsidRDefault="00160CD1" w:rsidP="00160CD1">
      <w:pPr>
        <w:numPr>
          <w:ilvl w:val="1"/>
          <w:numId w:val="22"/>
        </w:numPr>
      </w:pPr>
      <w:r w:rsidRPr="00C2588E">
        <w:t>Отговаря за разработването на потребителския интерфейс и клиентската страна на приложението.</w:t>
      </w:r>
    </w:p>
    <w:p w:rsidR="00160CD1" w:rsidRPr="00C2588E" w:rsidRDefault="00160CD1" w:rsidP="00160CD1">
      <w:pPr>
        <w:numPr>
          <w:ilvl w:val="1"/>
          <w:numId w:val="22"/>
        </w:numPr>
      </w:pPr>
      <w:r>
        <w:t xml:space="preserve">Работи с HTML, CSS </w:t>
      </w:r>
      <w:r w:rsidRPr="00C2588E">
        <w:t>и съо</w:t>
      </w:r>
      <w:r>
        <w:t xml:space="preserve">тветните библиотеки като </w:t>
      </w:r>
      <w:r>
        <w:rPr>
          <w:lang w:val="en-US"/>
        </w:rPr>
        <w:t>J</w:t>
      </w:r>
      <w:r w:rsidRPr="00477341">
        <w:t>query</w:t>
      </w:r>
      <w:r>
        <w:t xml:space="preserve"> и фреймуърк</w:t>
      </w:r>
      <w:r w:rsidRPr="00C2588E">
        <w:t xml:space="preserve"> като </w:t>
      </w:r>
      <w:r>
        <w:rPr>
          <w:lang w:val="en-US"/>
        </w:rPr>
        <w:t>SASS</w:t>
      </w:r>
      <w:r w:rsidRPr="00C2588E">
        <w:t>.</w:t>
      </w:r>
    </w:p>
    <w:p w:rsidR="00160CD1" w:rsidRPr="00C2588E" w:rsidRDefault="00160CD1" w:rsidP="00160CD1">
      <w:pPr>
        <w:numPr>
          <w:ilvl w:val="1"/>
          <w:numId w:val="22"/>
        </w:numPr>
      </w:pPr>
      <w:r w:rsidRPr="00C2588E">
        <w:t>Създава дизайн, интерактивност и визуални ефекти, които осигуряват добра потребителска изживяване.</w:t>
      </w:r>
    </w:p>
    <w:p w:rsidR="00160CD1" w:rsidRPr="00C2588E" w:rsidRDefault="00160CD1" w:rsidP="00160CD1">
      <w:pPr>
        <w:numPr>
          <w:ilvl w:val="1"/>
          <w:numId w:val="22"/>
        </w:numPr>
      </w:pPr>
      <w:r w:rsidRPr="00C2588E">
        <w:t>Уверява се, че приложението е отзивчиво и оптимизирано за различни устройства и браузъри.</w:t>
      </w:r>
    </w:p>
    <w:p w:rsidR="00160CD1" w:rsidRPr="00C2588E" w:rsidRDefault="00160CD1" w:rsidP="00160CD1">
      <w:pPr>
        <w:numPr>
          <w:ilvl w:val="0"/>
          <w:numId w:val="22"/>
        </w:numPr>
      </w:pPr>
      <w:r>
        <w:t xml:space="preserve">Роля за документаране и </w:t>
      </w:r>
      <w:r w:rsidRPr="00C2588E">
        <w:t>Тестер</w:t>
      </w:r>
      <w:r>
        <w:t xml:space="preserve"> - Калоян</w:t>
      </w:r>
      <w:r w:rsidRPr="00C2588E">
        <w:t>:</w:t>
      </w:r>
    </w:p>
    <w:p w:rsidR="00160CD1" w:rsidRPr="00C2588E" w:rsidRDefault="00160CD1" w:rsidP="00160CD1">
      <w:pPr>
        <w:numPr>
          <w:ilvl w:val="1"/>
          <w:numId w:val="22"/>
        </w:numPr>
      </w:pPr>
      <w:r w:rsidRPr="00C2588E">
        <w:t>Отговаря за създаването и актуализирането на техническа документация и ръководства за приложението.</w:t>
      </w:r>
    </w:p>
    <w:p w:rsidR="00160CD1" w:rsidRPr="00C2588E" w:rsidRDefault="00160CD1" w:rsidP="00160CD1">
      <w:pPr>
        <w:numPr>
          <w:ilvl w:val="1"/>
          <w:numId w:val="22"/>
        </w:numPr>
      </w:pPr>
      <w:r w:rsidRPr="00C2588E">
        <w:t>Документира архитектурата, функционалностите, API-тата, интеграциите и други технически аспекти на приложението.</w:t>
      </w:r>
    </w:p>
    <w:p w:rsidR="00160CD1" w:rsidRPr="00C2588E" w:rsidRDefault="00160CD1" w:rsidP="00160CD1">
      <w:pPr>
        <w:numPr>
          <w:ilvl w:val="1"/>
          <w:numId w:val="22"/>
        </w:numPr>
      </w:pPr>
      <w:r w:rsidRPr="00C2588E">
        <w:t>Помага за осигуряване на ясност и разбираемост на разработчиците, които ще работят върху проекта, както и за лесното мащабиране и поддръжка на приложението.</w:t>
      </w:r>
    </w:p>
    <w:p w:rsidR="00160CD1" w:rsidRPr="00C2588E" w:rsidRDefault="00160CD1" w:rsidP="00160CD1">
      <w:pPr>
        <w:numPr>
          <w:ilvl w:val="1"/>
          <w:numId w:val="22"/>
        </w:numPr>
      </w:pPr>
      <w:r w:rsidRPr="00C2588E">
        <w:t>Отговаря за планирането, изпълнението и документирането на тестови случаи за приложението.</w:t>
      </w:r>
    </w:p>
    <w:p w:rsidR="00160CD1" w:rsidRPr="00C2588E" w:rsidRDefault="00160CD1" w:rsidP="00160CD1">
      <w:pPr>
        <w:numPr>
          <w:ilvl w:val="0"/>
          <w:numId w:val="21"/>
        </w:numPr>
      </w:pPr>
      <w:r w:rsidRPr="00C2588E">
        <w:t>Открива и докладва за грешки и проблеми, свързани с функционалността и изпълнението на приложението.</w:t>
      </w:r>
      <w:r>
        <w:t xml:space="preserve"> </w:t>
      </w:r>
    </w:p>
    <w:p w:rsidR="00160CD1" w:rsidRPr="00160CD1" w:rsidRDefault="00160CD1" w:rsidP="00160CD1">
      <w:pPr>
        <w:rPr>
          <w:lang w:val="en-US"/>
        </w:rPr>
      </w:pPr>
    </w:p>
    <w:p w:rsidR="00160CD1" w:rsidRDefault="00160CD1" w:rsidP="00160CD1">
      <w:pPr>
        <w:spacing w:after="0" w:line="276" w:lineRule="auto"/>
        <w:ind w:left="1440"/>
        <w:contextualSpacing/>
        <w:jc w:val="both"/>
        <w:rPr>
          <w:rFonts w:ascii="Times New Roman" w:eastAsia="Calibri" w:hAnsi="Times New Roman" w:cs="Times New Roman"/>
          <w:sz w:val="24"/>
          <w:szCs w:val="24"/>
        </w:rPr>
      </w:pPr>
    </w:p>
    <w:p w:rsidR="00CA4A94" w:rsidRDefault="00160CD1" w:rsidP="00160CD1">
      <w:pPr>
        <w:pStyle w:val="Heading2"/>
        <w:rPr>
          <w:rFonts w:eastAsia="Calibri"/>
        </w:rPr>
      </w:pPr>
      <w:bookmarkStart w:id="20" w:name="_Toc135179869"/>
      <w:r>
        <w:rPr>
          <w:rFonts w:eastAsia="Calibri"/>
        </w:rPr>
        <w:t>О</w:t>
      </w:r>
      <w:r w:rsidR="00CA4A94" w:rsidRPr="00CA4A94">
        <w:rPr>
          <w:rFonts w:eastAsia="Calibri"/>
        </w:rPr>
        <w:t>пределяне на срокове за: проектиране, кодиране, докум</w:t>
      </w:r>
      <w:r>
        <w:rPr>
          <w:rFonts w:eastAsia="Calibri"/>
        </w:rPr>
        <w:t>ентиране, интегриране, тестване:</w:t>
      </w:r>
      <w:bookmarkEnd w:id="20"/>
    </w:p>
    <w:p w:rsidR="00160CD1" w:rsidRPr="00144973" w:rsidRDefault="00160CD1" w:rsidP="00160CD1">
      <w:pPr>
        <w:numPr>
          <w:ilvl w:val="0"/>
          <w:numId w:val="23"/>
        </w:numPr>
        <w:rPr>
          <w:b/>
        </w:rPr>
      </w:pPr>
      <w:r w:rsidRPr="00144973">
        <w:rPr>
          <w:b/>
        </w:rPr>
        <w:t>Проектиране:</w:t>
      </w:r>
      <w:r w:rsidR="00144973" w:rsidRPr="00144973">
        <w:rPr>
          <w:b/>
        </w:rPr>
        <w:t xml:space="preserve"> </w:t>
      </w:r>
      <w:r w:rsidRPr="00144973">
        <w:t>2 седмици</w:t>
      </w:r>
    </w:p>
    <w:p w:rsidR="00160CD1" w:rsidRPr="00144973" w:rsidRDefault="00160CD1" w:rsidP="00160CD1">
      <w:pPr>
        <w:numPr>
          <w:ilvl w:val="0"/>
          <w:numId w:val="23"/>
        </w:numPr>
        <w:rPr>
          <w:b/>
        </w:rPr>
      </w:pPr>
      <w:r w:rsidRPr="00144973">
        <w:rPr>
          <w:b/>
        </w:rPr>
        <w:t xml:space="preserve">Кодиране: </w:t>
      </w:r>
      <w:r w:rsidRPr="00144973">
        <w:t>4 седмици</w:t>
      </w:r>
    </w:p>
    <w:p w:rsidR="00160CD1" w:rsidRPr="00144973" w:rsidRDefault="00160CD1" w:rsidP="00160CD1">
      <w:pPr>
        <w:numPr>
          <w:ilvl w:val="0"/>
          <w:numId w:val="23"/>
        </w:numPr>
        <w:rPr>
          <w:b/>
        </w:rPr>
      </w:pPr>
      <w:r w:rsidRPr="00144973">
        <w:rPr>
          <w:b/>
        </w:rPr>
        <w:lastRenderedPageBreak/>
        <w:t xml:space="preserve">Документиране: </w:t>
      </w:r>
      <w:r w:rsidRPr="00144973">
        <w:t>1 седмица</w:t>
      </w:r>
    </w:p>
    <w:p w:rsidR="00160CD1" w:rsidRPr="00144973" w:rsidRDefault="00160CD1" w:rsidP="00160CD1">
      <w:pPr>
        <w:numPr>
          <w:ilvl w:val="0"/>
          <w:numId w:val="23"/>
        </w:numPr>
        <w:rPr>
          <w:b/>
        </w:rPr>
      </w:pPr>
      <w:r w:rsidRPr="00144973">
        <w:rPr>
          <w:b/>
        </w:rPr>
        <w:t xml:space="preserve">Интегриране: </w:t>
      </w:r>
      <w:r w:rsidRPr="00144973">
        <w:t>1 седмица</w:t>
      </w:r>
    </w:p>
    <w:p w:rsidR="00160CD1" w:rsidRPr="00144973" w:rsidRDefault="00160CD1" w:rsidP="00160CD1">
      <w:pPr>
        <w:numPr>
          <w:ilvl w:val="0"/>
          <w:numId w:val="23"/>
        </w:numPr>
        <w:rPr>
          <w:b/>
        </w:rPr>
      </w:pPr>
      <w:r w:rsidRPr="00144973">
        <w:rPr>
          <w:b/>
        </w:rPr>
        <w:t xml:space="preserve">Тестване: </w:t>
      </w:r>
      <w:r w:rsidRPr="00144973">
        <w:t>1 седмица</w:t>
      </w:r>
    </w:p>
    <w:p w:rsidR="00160CD1" w:rsidRPr="00160CD1" w:rsidRDefault="00160CD1" w:rsidP="00160CD1"/>
    <w:p w:rsidR="00CA4A94" w:rsidRDefault="00144973" w:rsidP="00144973">
      <w:pPr>
        <w:pStyle w:val="Heading2"/>
        <w:rPr>
          <w:rFonts w:eastAsia="Calibri"/>
        </w:rPr>
      </w:pPr>
      <w:bookmarkStart w:id="21" w:name="_Toc135179870"/>
      <w:r>
        <w:rPr>
          <w:rFonts w:eastAsia="Calibri"/>
        </w:rPr>
        <w:t>И</w:t>
      </w:r>
      <w:r w:rsidR="00CA4A94" w:rsidRPr="00CA4A94">
        <w:rPr>
          <w:rFonts w:eastAsia="Calibri"/>
        </w:rPr>
        <w:t>збор на програмни средства за реа</w:t>
      </w:r>
      <w:r>
        <w:rPr>
          <w:rFonts w:eastAsia="Calibri"/>
        </w:rPr>
        <w:t>лизацията – програмен език, IDE:</w:t>
      </w:r>
      <w:bookmarkEnd w:id="21"/>
    </w:p>
    <w:p w:rsidR="00144973" w:rsidRPr="00144973" w:rsidRDefault="00144973" w:rsidP="00144973"/>
    <w:p w:rsidR="00144973" w:rsidRPr="00144973" w:rsidRDefault="00144973" w:rsidP="00144973">
      <w:r w:rsidRPr="00144973">
        <w:t>Изборът на програмни средства за реализацията на онлайн приложение за продажба на автомобили е важна стъпка за постигане на успеха на проекта. Ето някои разяснения за избора на конкретни програмни езици, интегрирани среди за разработка (IDE) и технологии за front-end и back-end разработка:</w:t>
      </w:r>
    </w:p>
    <w:p w:rsidR="00144973" w:rsidRPr="00144973" w:rsidRDefault="00144973" w:rsidP="00144973">
      <w:r w:rsidRPr="00144973">
        <w:t>Front-end:</w:t>
      </w:r>
    </w:p>
    <w:p w:rsidR="00144973" w:rsidRPr="00144973" w:rsidRDefault="00144973" w:rsidP="00144973">
      <w:pPr>
        <w:numPr>
          <w:ilvl w:val="0"/>
          <w:numId w:val="24"/>
        </w:numPr>
      </w:pPr>
      <w:r w:rsidRPr="00144973">
        <w:t>HTML (</w:t>
      </w:r>
      <w:proofErr w:type="spellStart"/>
      <w:r w:rsidRPr="00144973">
        <w:t>HyperText</w:t>
      </w:r>
      <w:proofErr w:type="spellEnd"/>
      <w:r w:rsidRPr="00144973">
        <w:t xml:space="preserve"> </w:t>
      </w:r>
      <w:proofErr w:type="spellStart"/>
      <w:r w:rsidRPr="00144973">
        <w:t>Markup</w:t>
      </w:r>
      <w:proofErr w:type="spellEnd"/>
      <w:r w:rsidRPr="00144973">
        <w:t xml:space="preserve"> </w:t>
      </w:r>
      <w:proofErr w:type="spellStart"/>
      <w:r w:rsidRPr="00144973">
        <w:t>Language</w:t>
      </w:r>
      <w:proofErr w:type="spellEnd"/>
      <w:r w:rsidRPr="00144973">
        <w:t>): Използва се за създаване на структура и семантика на уеб страниците.</w:t>
      </w:r>
    </w:p>
    <w:p w:rsidR="00144973" w:rsidRPr="00144973" w:rsidRDefault="00144973" w:rsidP="00144973">
      <w:pPr>
        <w:numPr>
          <w:ilvl w:val="0"/>
          <w:numId w:val="24"/>
        </w:numPr>
      </w:pPr>
      <w:r w:rsidRPr="00144973">
        <w:t>CSS (</w:t>
      </w:r>
      <w:proofErr w:type="spellStart"/>
      <w:r w:rsidRPr="00144973">
        <w:t>Cascading</w:t>
      </w:r>
      <w:proofErr w:type="spellEnd"/>
      <w:r w:rsidRPr="00144973">
        <w:t xml:space="preserve"> </w:t>
      </w:r>
      <w:proofErr w:type="spellStart"/>
      <w:r w:rsidRPr="00144973">
        <w:t>Style</w:t>
      </w:r>
      <w:proofErr w:type="spellEnd"/>
      <w:r w:rsidRPr="00144973">
        <w:t xml:space="preserve"> </w:t>
      </w:r>
      <w:proofErr w:type="spellStart"/>
      <w:r w:rsidRPr="00144973">
        <w:t>Sheets</w:t>
      </w:r>
      <w:proofErr w:type="spellEnd"/>
      <w:r w:rsidRPr="00144973">
        <w:t>): Използва се за стилизиране и визуално оформление на уеб страници.</w:t>
      </w:r>
    </w:p>
    <w:p w:rsidR="00144973" w:rsidRPr="00144973" w:rsidRDefault="00144973" w:rsidP="00144973">
      <w:pPr>
        <w:numPr>
          <w:ilvl w:val="0"/>
          <w:numId w:val="24"/>
        </w:numPr>
      </w:pPr>
      <w:proofErr w:type="spellStart"/>
      <w:r w:rsidRPr="00144973">
        <w:t>jQuery</w:t>
      </w:r>
      <w:proofErr w:type="spellEnd"/>
      <w:r w:rsidRPr="00144973">
        <w:t xml:space="preserve">: </w:t>
      </w:r>
      <w:proofErr w:type="spellStart"/>
      <w:r w:rsidRPr="00144973">
        <w:t>JavaScript</w:t>
      </w:r>
      <w:proofErr w:type="spellEnd"/>
      <w:r w:rsidRPr="00144973">
        <w:t xml:space="preserve"> библиотека, която предоставя множество функции и методи за улесняване на манипулациите с DOM елементите и обработка на събития.</w:t>
      </w:r>
    </w:p>
    <w:p w:rsidR="00144973" w:rsidRPr="00144973" w:rsidRDefault="00144973" w:rsidP="00144973">
      <w:pPr>
        <w:numPr>
          <w:ilvl w:val="0"/>
          <w:numId w:val="24"/>
        </w:numPr>
      </w:pPr>
      <w:r w:rsidRPr="00144973">
        <w:t xml:space="preserve">Visual Studio Code (VS Code): Лека и мощна IDE, която предоставя инструменти за разработка на уеб приложения, включително поддръжка на HTML, CSS и </w:t>
      </w:r>
      <w:proofErr w:type="spellStart"/>
      <w:r w:rsidRPr="00144973">
        <w:t>JavaScript</w:t>
      </w:r>
      <w:proofErr w:type="spellEnd"/>
      <w:r w:rsidRPr="00144973">
        <w:t>.</w:t>
      </w:r>
    </w:p>
    <w:p w:rsidR="00144973" w:rsidRPr="00144973" w:rsidRDefault="00144973" w:rsidP="00144973">
      <w:r w:rsidRPr="00144973">
        <w:t>Back-end:</w:t>
      </w:r>
    </w:p>
    <w:p w:rsidR="00144973" w:rsidRPr="00144973" w:rsidRDefault="00144973" w:rsidP="00144973">
      <w:pPr>
        <w:numPr>
          <w:ilvl w:val="0"/>
          <w:numId w:val="25"/>
        </w:numPr>
      </w:pPr>
      <w:r w:rsidRPr="00144973">
        <w:t>PHP: Скриптов език за уеб разработка, който се използва за създаване на динамични уеб страници и уеб приложения.</w:t>
      </w:r>
    </w:p>
    <w:p w:rsidR="00144973" w:rsidRPr="00144973" w:rsidRDefault="00144973" w:rsidP="00144973">
      <w:pPr>
        <w:numPr>
          <w:ilvl w:val="0"/>
          <w:numId w:val="25"/>
        </w:numPr>
      </w:pPr>
      <w:r w:rsidRPr="00144973">
        <w:t>MySQL: Релационна база данни, която се използва за съхранение и управление на данните на приложението.</w:t>
      </w:r>
    </w:p>
    <w:p w:rsidR="00144973" w:rsidRPr="00144973" w:rsidRDefault="00144973" w:rsidP="00144973">
      <w:pPr>
        <w:numPr>
          <w:ilvl w:val="0"/>
          <w:numId w:val="25"/>
        </w:numPr>
      </w:pPr>
      <w:r w:rsidRPr="00144973">
        <w:t>Visual Studio Code (VS Code): Предоставя удобна среда за разработка на PHP и интеграция с MySQL бази данни.</w:t>
      </w:r>
    </w:p>
    <w:p w:rsidR="00144973" w:rsidRPr="00144973" w:rsidRDefault="00144973" w:rsidP="00144973">
      <w:r w:rsidRPr="00144973">
        <w:t>Изборът на тези програмни езици, технологии и среди за разработка може да се обоснове с тяхната популярност, поддръжка и подходящост за целите на проекта. HTML, CSS и jQuery са стандартни технологии за front-end разработка, които осигуряват добро визуално представяне и интерактивност на уеб страници. PHP и MySQL са широко използвани за back-end разработка, предоставяйки солидна функционалност и лесна интеграция с бази данни.</w:t>
      </w:r>
    </w:p>
    <w:p w:rsidR="00144973" w:rsidRPr="00144973" w:rsidRDefault="00144973" w:rsidP="00144973">
      <w:r w:rsidRPr="00144973">
        <w:t>VS Code е популярна и мощна IDE със забележителни възможности за разработка на уеб приложения, които отговарят на изискванията на екипа от студенти.</w:t>
      </w:r>
    </w:p>
    <w:p w:rsidR="00144973" w:rsidRPr="00144973" w:rsidRDefault="00144973" w:rsidP="00144973"/>
    <w:p w:rsidR="00CA4A94" w:rsidRDefault="008E0A8E" w:rsidP="008E0A8E">
      <w:pPr>
        <w:pStyle w:val="Heading2"/>
        <w:rPr>
          <w:rFonts w:eastAsia="Calibri"/>
        </w:rPr>
      </w:pPr>
      <w:r>
        <w:rPr>
          <w:rFonts w:eastAsia="Calibri"/>
        </w:rPr>
        <w:t>С</w:t>
      </w:r>
      <w:r w:rsidR="00CA4A94" w:rsidRPr="00CA4A94">
        <w:rPr>
          <w:rFonts w:eastAsia="Calibri"/>
        </w:rPr>
        <w:t xml:space="preserve">тъпки, зависещи от </w:t>
      </w:r>
      <w:r>
        <w:rPr>
          <w:rFonts w:eastAsia="Calibri"/>
        </w:rPr>
        <w:t>конкретния подход за разработка</w:t>
      </w:r>
    </w:p>
    <w:p w:rsidR="009833EF" w:rsidRPr="009833EF" w:rsidRDefault="009833EF" w:rsidP="009833EF">
      <w:r>
        <w:rPr>
          <w:lang w:val="en-US"/>
        </w:rPr>
        <w:t xml:space="preserve">PERT </w:t>
      </w:r>
      <w:r>
        <w:t>анализи и диаграми:</w:t>
      </w:r>
    </w:p>
    <w:p w:rsidR="009833EF" w:rsidRDefault="008E0A8E" w:rsidP="008E0A8E">
      <w:r>
        <w:rPr>
          <w:noProof/>
          <w:lang w:eastAsia="bg-BG"/>
        </w:rPr>
        <w:lastRenderedPageBreak/>
        <w:drawing>
          <wp:inline distT="0" distB="0" distL="0" distR="0">
            <wp:extent cx="5760720" cy="4739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39005"/>
                    </a:xfrm>
                    <a:prstGeom prst="rect">
                      <a:avLst/>
                    </a:prstGeom>
                  </pic:spPr>
                </pic:pic>
              </a:graphicData>
            </a:graphic>
          </wp:inline>
        </w:drawing>
      </w:r>
    </w:p>
    <w:p w:rsidR="008E0A8E" w:rsidRDefault="009833EF" w:rsidP="009833EF">
      <w:pPr>
        <w:jc w:val="center"/>
      </w:pPr>
      <w:r>
        <w:rPr>
          <w:noProof/>
          <w:lang w:eastAsia="bg-BG"/>
        </w:rPr>
        <w:drawing>
          <wp:inline distT="0" distB="0" distL="0" distR="0">
            <wp:extent cx="3701812" cy="4935749"/>
            <wp:effectExtent l="0" t="7302" r="6032" b="603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30524_22343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704329" cy="4939105"/>
                    </a:xfrm>
                    <a:prstGeom prst="rect">
                      <a:avLst/>
                    </a:prstGeom>
                  </pic:spPr>
                </pic:pic>
              </a:graphicData>
            </a:graphic>
          </wp:inline>
        </w:drawing>
      </w:r>
    </w:p>
    <w:p w:rsidR="009833EF" w:rsidRDefault="009833EF" w:rsidP="009833EF">
      <w:pPr>
        <w:jc w:val="center"/>
      </w:pPr>
      <w:r>
        <w:rPr>
          <w:noProof/>
          <w:lang w:eastAsia="bg-BG"/>
        </w:rPr>
        <w:lastRenderedPageBreak/>
        <w:drawing>
          <wp:inline distT="0" distB="0" distL="0" distR="0">
            <wp:extent cx="3415146" cy="45535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30524_22345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15688" cy="4554251"/>
                    </a:xfrm>
                    <a:prstGeom prst="rect">
                      <a:avLst/>
                    </a:prstGeom>
                  </pic:spPr>
                </pic:pic>
              </a:graphicData>
            </a:graphic>
          </wp:inline>
        </w:drawing>
      </w:r>
    </w:p>
    <w:p w:rsidR="009833EF" w:rsidRDefault="009833EF" w:rsidP="009833EF">
      <w:pPr>
        <w:tabs>
          <w:tab w:val="left" w:pos="1211"/>
        </w:tabs>
      </w:pPr>
      <w:r>
        <w:tab/>
      </w:r>
      <w:r>
        <w:rPr>
          <w:noProof/>
          <w:lang w:eastAsia="bg-BG"/>
        </w:rPr>
        <w:drawing>
          <wp:inline distT="0" distB="0" distL="0" distR="0">
            <wp:extent cx="4281055" cy="3210791"/>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0524_2234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3105" cy="3212329"/>
                    </a:xfrm>
                    <a:prstGeom prst="rect">
                      <a:avLst/>
                    </a:prstGeom>
                  </pic:spPr>
                </pic:pic>
              </a:graphicData>
            </a:graphic>
          </wp:inline>
        </w:drawing>
      </w:r>
    </w:p>
    <w:p w:rsidR="009833EF" w:rsidRPr="009833EF" w:rsidRDefault="009833EF" w:rsidP="009833EF">
      <w:pPr>
        <w:tabs>
          <w:tab w:val="left" w:pos="1211"/>
        </w:tabs>
        <w:rPr>
          <w:b/>
          <w:sz w:val="28"/>
          <w:lang w:val="en-US"/>
        </w:rPr>
      </w:pPr>
      <w:r>
        <w:t xml:space="preserve">Критичният път е от стъпките: </w:t>
      </w:r>
      <w:r w:rsidRPr="009833EF">
        <w:rPr>
          <w:b/>
          <w:sz w:val="28"/>
          <w:highlight w:val="yellow"/>
          <w:lang w:val="en-US"/>
        </w:rPr>
        <w:t>A</w:t>
      </w:r>
      <w:r w:rsidRPr="009833EF">
        <w:rPr>
          <w:highlight w:val="yellow"/>
          <w:lang w:val="en-US"/>
        </w:rPr>
        <w:t>→</w:t>
      </w:r>
      <w:r w:rsidRPr="009833EF">
        <w:rPr>
          <w:b/>
          <w:sz w:val="28"/>
          <w:highlight w:val="yellow"/>
          <w:lang w:val="en-US"/>
        </w:rPr>
        <w:t xml:space="preserve"> C</w:t>
      </w:r>
      <w:r w:rsidRPr="009833EF">
        <w:rPr>
          <w:highlight w:val="yellow"/>
          <w:lang w:val="en-US"/>
        </w:rPr>
        <w:t>→</w:t>
      </w:r>
      <w:r w:rsidRPr="009833EF">
        <w:rPr>
          <w:b/>
          <w:sz w:val="28"/>
          <w:highlight w:val="yellow"/>
          <w:lang w:val="en-US"/>
        </w:rPr>
        <w:t xml:space="preserve"> E</w:t>
      </w:r>
      <w:r w:rsidRPr="009833EF">
        <w:rPr>
          <w:highlight w:val="yellow"/>
          <w:lang w:val="en-US"/>
        </w:rPr>
        <w:t>→</w:t>
      </w:r>
      <w:r w:rsidRPr="009833EF">
        <w:rPr>
          <w:b/>
          <w:sz w:val="28"/>
          <w:highlight w:val="yellow"/>
          <w:lang w:val="en-US"/>
        </w:rPr>
        <w:t xml:space="preserve"> G</w:t>
      </w:r>
      <w:r w:rsidRPr="009833EF">
        <w:rPr>
          <w:highlight w:val="yellow"/>
          <w:lang w:val="en-US"/>
        </w:rPr>
        <w:t>→</w:t>
      </w:r>
      <w:r w:rsidRPr="009833EF">
        <w:rPr>
          <w:b/>
          <w:sz w:val="28"/>
          <w:highlight w:val="yellow"/>
          <w:lang w:val="en-US"/>
        </w:rPr>
        <w:t xml:space="preserve"> H</w:t>
      </w:r>
      <w:r w:rsidRPr="009833EF">
        <w:rPr>
          <w:highlight w:val="yellow"/>
          <w:lang w:val="en-US"/>
        </w:rPr>
        <w:t>→</w:t>
      </w:r>
      <w:r w:rsidRPr="009833EF">
        <w:rPr>
          <w:b/>
          <w:sz w:val="28"/>
          <w:highlight w:val="yellow"/>
          <w:lang w:val="en-US"/>
        </w:rPr>
        <w:t xml:space="preserve"> I</w:t>
      </w:r>
      <w:r w:rsidRPr="009833EF">
        <w:rPr>
          <w:highlight w:val="yellow"/>
          <w:lang w:val="en-US"/>
        </w:rPr>
        <w:t>→</w:t>
      </w:r>
      <w:r w:rsidRPr="009833EF">
        <w:rPr>
          <w:b/>
          <w:sz w:val="28"/>
          <w:highlight w:val="yellow"/>
          <w:lang w:val="en-US"/>
        </w:rPr>
        <w:t xml:space="preserve"> J</w:t>
      </w:r>
      <w:r w:rsidRPr="009833EF">
        <w:rPr>
          <w:highlight w:val="yellow"/>
          <w:lang w:val="en-US"/>
        </w:rPr>
        <w:t>→</w:t>
      </w:r>
      <w:r w:rsidRPr="009833EF">
        <w:rPr>
          <w:b/>
          <w:sz w:val="28"/>
          <w:highlight w:val="yellow"/>
          <w:lang w:val="en-US"/>
        </w:rPr>
        <w:t xml:space="preserve"> K</w:t>
      </w:r>
      <w:r w:rsidRPr="009833EF">
        <w:rPr>
          <w:highlight w:val="yellow"/>
          <w:lang w:val="en-US"/>
        </w:rPr>
        <w:t>→</w:t>
      </w:r>
      <w:r w:rsidRPr="009833EF">
        <w:rPr>
          <w:b/>
          <w:sz w:val="28"/>
          <w:highlight w:val="yellow"/>
          <w:lang w:val="en-US"/>
        </w:rPr>
        <w:t xml:space="preserve"> L</w:t>
      </w:r>
      <w:r w:rsidRPr="009833EF">
        <w:rPr>
          <w:highlight w:val="yellow"/>
          <w:lang w:val="en-US"/>
        </w:rPr>
        <w:t>→</w:t>
      </w:r>
      <w:r w:rsidRPr="009833EF">
        <w:rPr>
          <w:b/>
          <w:sz w:val="28"/>
          <w:highlight w:val="yellow"/>
          <w:lang w:val="en-US"/>
        </w:rPr>
        <w:t xml:space="preserve"> R</w:t>
      </w:r>
    </w:p>
    <w:p w:rsidR="006A792A" w:rsidRDefault="00B84DA2" w:rsidP="006A792A">
      <w:pPr>
        <w:pStyle w:val="Heading2"/>
        <w:rPr>
          <w:rStyle w:val="normaltextrun"/>
        </w:rPr>
      </w:pPr>
      <w:r>
        <w:rPr>
          <w:rStyle w:val="normaltextrun"/>
        </w:rPr>
        <w:lastRenderedPageBreak/>
        <w:t>П</w:t>
      </w:r>
      <w:r w:rsidR="00C1673F">
        <w:rPr>
          <w:rStyle w:val="normaltextrun"/>
        </w:rPr>
        <w:t xml:space="preserve">редставяне на междинните </w:t>
      </w:r>
      <w:proofErr w:type="spellStart"/>
      <w:r w:rsidR="00C1673F">
        <w:rPr>
          <w:rStyle w:val="normaltextrun"/>
        </w:rPr>
        <w:t>timeline</w:t>
      </w:r>
      <w:proofErr w:type="spellEnd"/>
      <w:r w:rsidR="00C1673F">
        <w:rPr>
          <w:rStyle w:val="normaltextrun"/>
        </w:rPr>
        <w:t xml:space="preserve">-и на проекта и на изходния e на </w:t>
      </w:r>
      <w:r w:rsidR="006A792A">
        <w:rPr>
          <w:rStyle w:val="normaltextrun"/>
        </w:rPr>
        <w:t>пр</w:t>
      </w:r>
      <w:r w:rsidR="00C1673F">
        <w:rPr>
          <w:rStyle w:val="normaltextrun"/>
        </w:rPr>
        <w:t>оекта</w:t>
      </w:r>
    </w:p>
    <w:p w:rsidR="006A792A" w:rsidRDefault="006A792A" w:rsidP="006A792A">
      <w:pPr>
        <w:rPr>
          <w:highlight w:val="yellow"/>
        </w:rPr>
      </w:pPr>
      <w:r>
        <w:rPr>
          <w:noProof/>
          <w:lang w:eastAsia="bg-BG"/>
        </w:rPr>
        <w:drawing>
          <wp:inline distT="0" distB="0" distL="0" distR="0">
            <wp:extent cx="3028950" cy="2385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1570" cy="2387628"/>
                    </a:xfrm>
                    <a:prstGeom prst="rect">
                      <a:avLst/>
                    </a:prstGeom>
                  </pic:spPr>
                </pic:pic>
              </a:graphicData>
            </a:graphic>
          </wp:inline>
        </w:drawing>
      </w:r>
      <w:r>
        <w:rPr>
          <w:noProof/>
          <w:lang w:eastAsia="bg-BG"/>
        </w:rPr>
        <w:drawing>
          <wp:inline distT="0" distB="0" distL="0" distR="0">
            <wp:extent cx="3038371"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5585" cy="2548004"/>
                    </a:xfrm>
                    <a:prstGeom prst="rect">
                      <a:avLst/>
                    </a:prstGeom>
                  </pic:spPr>
                </pic:pic>
              </a:graphicData>
            </a:graphic>
          </wp:inline>
        </w:drawing>
      </w:r>
    </w:p>
    <w:p w:rsidR="006A792A" w:rsidRDefault="006A792A" w:rsidP="006A792A">
      <w:r w:rsidRPr="006A792A">
        <w:rPr>
          <w:highlight w:val="yellow"/>
        </w:rPr>
        <w:t>Добавяне на автомобил</w:t>
      </w:r>
    </w:p>
    <w:p w:rsidR="009833EF" w:rsidRDefault="009833EF" w:rsidP="006A792A">
      <w:r>
        <w:rPr>
          <w:noProof/>
          <w:lang w:eastAsia="bg-BG"/>
        </w:rPr>
        <w:drawing>
          <wp:inline distT="0" distB="0" distL="0" distR="0">
            <wp:extent cx="3618840" cy="28401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4221" cy="2844405"/>
                    </a:xfrm>
                    <a:prstGeom prst="rect">
                      <a:avLst/>
                    </a:prstGeom>
                  </pic:spPr>
                </pic:pic>
              </a:graphicData>
            </a:graphic>
          </wp:inline>
        </w:drawing>
      </w:r>
    </w:p>
    <w:p w:rsidR="009833EF" w:rsidRPr="006A792A" w:rsidRDefault="009833EF" w:rsidP="006A792A">
      <w:r w:rsidRPr="009833EF">
        <w:rPr>
          <w:highlight w:val="yellow"/>
        </w:rPr>
        <w:t>Началната страница и изве</w:t>
      </w:r>
      <w:r>
        <w:rPr>
          <w:highlight w:val="yellow"/>
        </w:rPr>
        <w:t>ждането на всички автомобили когато</w:t>
      </w:r>
      <w:r w:rsidRPr="009833EF">
        <w:rPr>
          <w:highlight w:val="yellow"/>
        </w:rPr>
        <w:t xml:space="preserve"> не е зададен филтър</w:t>
      </w:r>
    </w:p>
    <w:p w:rsidR="006A792A" w:rsidRDefault="009833EF" w:rsidP="006A792A">
      <w:r>
        <w:rPr>
          <w:noProof/>
          <w:lang w:eastAsia="bg-BG"/>
        </w:rPr>
        <w:lastRenderedPageBreak/>
        <w:drawing>
          <wp:inline distT="0" distB="0" distL="0" distR="0">
            <wp:extent cx="4307902" cy="3352800"/>
            <wp:effectExtent l="0" t="0" r="0" b="0"/>
            <wp:docPr id="37" name="Picture 37" descr="https://cdn.discordapp.com/attachments/1078341820003659817/11110376963752592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78341820003659817/1111037696375259227/im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2027" cy="3356010"/>
                    </a:xfrm>
                    <a:prstGeom prst="rect">
                      <a:avLst/>
                    </a:prstGeom>
                    <a:noFill/>
                    <a:ln>
                      <a:noFill/>
                    </a:ln>
                  </pic:spPr>
                </pic:pic>
              </a:graphicData>
            </a:graphic>
          </wp:inline>
        </w:drawing>
      </w:r>
    </w:p>
    <w:p w:rsidR="006A792A" w:rsidRDefault="009833EF" w:rsidP="006A792A">
      <w:r w:rsidRPr="00C12604">
        <w:rPr>
          <w:highlight w:val="yellow"/>
        </w:rPr>
        <w:t>При зададена марка във филтъра и натискане на бутона „Търси“</w:t>
      </w:r>
      <w:r w:rsidR="00C12604" w:rsidRPr="00C12604">
        <w:rPr>
          <w:highlight w:val="yellow"/>
        </w:rPr>
        <w:t xml:space="preserve"> се извеждат резултатите</w:t>
      </w:r>
      <w:r w:rsidR="00C12604">
        <w:t xml:space="preserve"> </w:t>
      </w:r>
    </w:p>
    <w:p w:rsidR="00554B1C" w:rsidRDefault="00C12604" w:rsidP="006A792A">
      <w:r>
        <w:rPr>
          <w:noProof/>
          <w:lang w:eastAsia="bg-BG"/>
        </w:rPr>
        <w:drawing>
          <wp:inline distT="0" distB="0" distL="0" distR="0">
            <wp:extent cx="5760720" cy="3094983"/>
            <wp:effectExtent l="0" t="0" r="0" b="0"/>
            <wp:docPr id="40" name="Picture 40" descr="https://cdn.discordapp.com/attachments/1078341820003659817/111104104127399127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78341820003659817/1111041041273991279/im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94983"/>
                    </a:xfrm>
                    <a:prstGeom prst="rect">
                      <a:avLst/>
                    </a:prstGeom>
                    <a:noFill/>
                    <a:ln>
                      <a:noFill/>
                    </a:ln>
                  </pic:spPr>
                </pic:pic>
              </a:graphicData>
            </a:graphic>
          </wp:inline>
        </w:drawing>
      </w:r>
    </w:p>
    <w:p w:rsidR="006A792A" w:rsidRDefault="00C12604" w:rsidP="006A792A">
      <w:r w:rsidRPr="00C12604">
        <w:rPr>
          <w:highlight w:val="yellow"/>
        </w:rPr>
        <w:t>При натискане на желаната обява се отваря подробната страница за автомобила снимките могат да бъдат превключвани чрез стрелките в ляво и дясно.</w:t>
      </w:r>
    </w:p>
    <w:p w:rsidR="00554B1C" w:rsidRDefault="00554B1C" w:rsidP="006A792A">
      <w:r>
        <w:rPr>
          <w:noProof/>
          <w:lang w:eastAsia="bg-BG"/>
        </w:rPr>
        <w:drawing>
          <wp:inline distT="0" distB="0" distL="0" distR="0">
            <wp:extent cx="5760720" cy="953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pic:spPr>
                </pic:pic>
              </a:graphicData>
            </a:graphic>
          </wp:inline>
        </w:drawing>
      </w:r>
    </w:p>
    <w:p w:rsidR="00554B1C" w:rsidRDefault="00554B1C" w:rsidP="006A792A">
      <w:r w:rsidRPr="00554B1C">
        <w:rPr>
          <w:highlight w:val="yellow"/>
        </w:rPr>
        <w:t>Под снимките на автомобила са показани неговите характеристики.</w:t>
      </w:r>
    </w:p>
    <w:p w:rsidR="00C12604" w:rsidRDefault="00C12604" w:rsidP="00C12604">
      <w:pPr>
        <w:jc w:val="center"/>
      </w:pPr>
      <w:r>
        <w:rPr>
          <w:noProof/>
          <w:lang w:eastAsia="bg-BG"/>
        </w:rPr>
        <w:lastRenderedPageBreak/>
        <w:drawing>
          <wp:inline distT="0" distB="0" distL="0" distR="0">
            <wp:extent cx="5224912" cy="2757055"/>
            <wp:effectExtent l="0" t="0" r="0" b="5715"/>
            <wp:docPr id="41" name="Picture 41" descr="https://cdn.discordapp.com/attachments/1078341820003659817/111104107347367123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78341820003659817/1111041073473671238/im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0890" cy="2760210"/>
                    </a:xfrm>
                    <a:prstGeom prst="rect">
                      <a:avLst/>
                    </a:prstGeom>
                    <a:noFill/>
                    <a:ln>
                      <a:noFill/>
                    </a:ln>
                  </pic:spPr>
                </pic:pic>
              </a:graphicData>
            </a:graphic>
          </wp:inline>
        </w:drawing>
      </w:r>
    </w:p>
    <w:p w:rsidR="00B746A3" w:rsidRDefault="00C12604" w:rsidP="00C12604">
      <w:pPr>
        <w:jc w:val="center"/>
      </w:pPr>
      <w:r>
        <w:rPr>
          <w:noProof/>
          <w:lang w:eastAsia="bg-BG"/>
        </w:rPr>
        <w:drawing>
          <wp:inline distT="0" distB="0" distL="0" distR="0">
            <wp:extent cx="4966855" cy="2438881"/>
            <wp:effectExtent l="0" t="0" r="5715" b="0"/>
            <wp:docPr id="42" name="Picture 42" descr="https://cdn.discordapp.com/attachments/1078341820003659817/11110411102618910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78341820003659817/1111041110261891082/im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1676" cy="2441248"/>
                    </a:xfrm>
                    <a:prstGeom prst="rect">
                      <a:avLst/>
                    </a:prstGeom>
                    <a:noFill/>
                    <a:ln>
                      <a:noFill/>
                    </a:ln>
                  </pic:spPr>
                </pic:pic>
              </a:graphicData>
            </a:graphic>
          </wp:inline>
        </w:drawing>
      </w:r>
    </w:p>
    <w:p w:rsidR="00B746A3" w:rsidRDefault="00B746A3" w:rsidP="00B746A3"/>
    <w:p w:rsidR="00B746A3" w:rsidRDefault="00B746A3" w:rsidP="00B746A3">
      <w:r>
        <w:rPr>
          <w:noProof/>
          <w:lang w:eastAsia="bg-BG"/>
        </w:rPr>
        <w:drawing>
          <wp:inline distT="0" distB="0" distL="0" distR="0">
            <wp:extent cx="5077691" cy="2412945"/>
            <wp:effectExtent l="0" t="0" r="0" b="6985"/>
            <wp:docPr id="47" name="Picture 47" descr="https://cdn.discordapp.com/attachments/1078341820003659817/111103586484434954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78341820003659817/1111035864844349544/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4035" cy="2415960"/>
                    </a:xfrm>
                    <a:prstGeom prst="rect">
                      <a:avLst/>
                    </a:prstGeom>
                    <a:noFill/>
                    <a:ln>
                      <a:noFill/>
                    </a:ln>
                  </pic:spPr>
                </pic:pic>
              </a:graphicData>
            </a:graphic>
          </wp:inline>
        </w:drawing>
      </w:r>
    </w:p>
    <w:p w:rsidR="006A792A" w:rsidRPr="00B746A3" w:rsidRDefault="00B746A3" w:rsidP="00B746A3">
      <w:bookmarkStart w:id="22" w:name="_GoBack"/>
      <w:bookmarkEnd w:id="22"/>
      <w:r w:rsidRPr="00B746A3">
        <w:rPr>
          <w:highlight w:val="yellow"/>
        </w:rPr>
        <w:t xml:space="preserve">Под характеристиките са допълнителната информация за автомобила и </w:t>
      </w:r>
      <w:r w:rsidRPr="00B746A3">
        <w:rPr>
          <w:highlight w:val="yellow"/>
          <w:lang w:val="en-US"/>
        </w:rPr>
        <w:t xml:space="preserve">footer-a </w:t>
      </w:r>
      <w:r w:rsidRPr="00B746A3">
        <w:rPr>
          <w:highlight w:val="yellow"/>
        </w:rPr>
        <w:t>на страницата с телефона и имейл адреса на фирмата също и интерактивна карта с локацията на фирмата.</w:t>
      </w:r>
    </w:p>
    <w:p w:rsidR="006A792A" w:rsidRDefault="00554B1C" w:rsidP="00554B1C">
      <w:pPr>
        <w:jc w:val="center"/>
      </w:pPr>
      <w:r>
        <w:rPr>
          <w:noProof/>
          <w:lang w:eastAsia="bg-BG"/>
        </w:rPr>
        <w:lastRenderedPageBreak/>
        <w:drawing>
          <wp:inline distT="0" distB="0" distL="0" distR="0">
            <wp:extent cx="5760720" cy="4045716"/>
            <wp:effectExtent l="0" t="0" r="0" b="0"/>
            <wp:docPr id="43" name="Picture 43" descr="https://cdn.discordapp.com/attachments/1078341820003659817/11110378551045121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78341820003659817/1111037855104512110/im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4045716"/>
                    </a:xfrm>
                    <a:prstGeom prst="rect">
                      <a:avLst/>
                    </a:prstGeom>
                    <a:noFill/>
                    <a:ln>
                      <a:noFill/>
                    </a:ln>
                  </pic:spPr>
                </pic:pic>
              </a:graphicData>
            </a:graphic>
          </wp:inline>
        </w:drawing>
      </w:r>
    </w:p>
    <w:p w:rsidR="006A792A" w:rsidRDefault="006A792A" w:rsidP="006A792A"/>
    <w:p w:rsidR="006A792A" w:rsidRDefault="00554B1C" w:rsidP="006A792A">
      <w:r w:rsidRPr="00554B1C">
        <w:rPr>
          <w:highlight w:val="yellow"/>
        </w:rPr>
        <w:t>Ако желаете да изтриете обява. От страницата за изтриване, въведете във филтъра марка и модел на автомобила, след това натиснете бутона „Търси“.</w:t>
      </w:r>
    </w:p>
    <w:p w:rsidR="00554B1C" w:rsidRDefault="00554B1C" w:rsidP="00554B1C">
      <w:pPr>
        <w:jc w:val="center"/>
      </w:pPr>
      <w:r>
        <w:rPr>
          <w:noProof/>
          <w:lang w:eastAsia="bg-BG"/>
        </w:rPr>
        <w:drawing>
          <wp:inline distT="0" distB="0" distL="0" distR="0">
            <wp:extent cx="5444837" cy="3442386"/>
            <wp:effectExtent l="0" t="0" r="3810" b="5715"/>
            <wp:docPr id="44" name="Picture 44" descr="https://cdn.discordapp.com/attachments/1078341820003659817/111103789427510476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78341820003659817/1111037894275104768/im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8191" cy="3444507"/>
                    </a:xfrm>
                    <a:prstGeom prst="rect">
                      <a:avLst/>
                    </a:prstGeom>
                    <a:noFill/>
                    <a:ln>
                      <a:noFill/>
                    </a:ln>
                  </pic:spPr>
                </pic:pic>
              </a:graphicData>
            </a:graphic>
          </wp:inline>
        </w:drawing>
      </w:r>
    </w:p>
    <w:p w:rsidR="00554B1C" w:rsidRPr="00554B1C" w:rsidRDefault="00554B1C" w:rsidP="00554B1C">
      <w:pPr>
        <w:jc w:val="center"/>
        <w:rPr>
          <w:lang w:val="en-US"/>
        </w:rPr>
      </w:pPr>
      <w:r>
        <w:rPr>
          <w:noProof/>
          <w:lang w:eastAsia="bg-BG"/>
        </w:rPr>
        <w:lastRenderedPageBreak/>
        <w:drawing>
          <wp:inline distT="0" distB="0" distL="0" distR="0">
            <wp:extent cx="5760720" cy="3494902"/>
            <wp:effectExtent l="0" t="0" r="0" b="0"/>
            <wp:docPr id="45" name="Picture 45" descr="https://cdn.discordapp.com/attachments/1078341820003659817/1111037829141778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78341820003659817/1111037829141778534/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494902"/>
                    </a:xfrm>
                    <a:prstGeom prst="rect">
                      <a:avLst/>
                    </a:prstGeom>
                    <a:noFill/>
                    <a:ln>
                      <a:noFill/>
                    </a:ln>
                  </pic:spPr>
                </pic:pic>
              </a:graphicData>
            </a:graphic>
          </wp:inline>
        </w:drawing>
      </w:r>
    </w:p>
    <w:p w:rsidR="006A792A" w:rsidRDefault="00554B1C" w:rsidP="006A792A">
      <w:r w:rsidRPr="00554B1C">
        <w:rPr>
          <w:highlight w:val="yellow"/>
        </w:rPr>
        <w:t>Ако в базата данни няма автомобил отговарящ на този зададен във филтъра, няма да бъде изведен резултат.</w:t>
      </w:r>
    </w:p>
    <w:p w:rsidR="006A792A" w:rsidRDefault="006A792A" w:rsidP="006A792A"/>
    <w:p w:rsidR="006A792A" w:rsidRDefault="006A792A" w:rsidP="006A792A"/>
    <w:p w:rsidR="006A792A" w:rsidRDefault="006A792A" w:rsidP="006A792A"/>
    <w:p w:rsidR="006A792A" w:rsidRPr="006A792A" w:rsidRDefault="006A792A" w:rsidP="006A792A"/>
    <w:p w:rsidR="00C1673F" w:rsidRDefault="00C1673F" w:rsidP="00B84DA2">
      <w:pPr>
        <w:pStyle w:val="Heading1"/>
      </w:pPr>
      <w:r>
        <w:rPr>
          <w:rStyle w:val="normaltextrun"/>
        </w:rPr>
        <w:t>Изводи:</w:t>
      </w:r>
      <w:r>
        <w:rPr>
          <w:rStyle w:val="eop"/>
        </w:rPr>
        <w:t> </w:t>
      </w:r>
    </w:p>
    <w:p w:rsidR="00C1673F" w:rsidRDefault="00C1673F" w:rsidP="00B84DA2">
      <w:pPr>
        <w:pStyle w:val="Heading2"/>
        <w:rPr>
          <w:rStyle w:val="eop"/>
        </w:rPr>
      </w:pPr>
      <w:r>
        <w:rPr>
          <w:rStyle w:val="normaltextrun"/>
        </w:rPr>
        <w:t>Отчети, генерирани от софтуера за управление н</w:t>
      </w:r>
      <w:r w:rsidR="008E0A8E">
        <w:rPr>
          <w:rStyle w:val="normaltextrun"/>
        </w:rPr>
        <w:t>а проекти, и анализ на отчетите</w:t>
      </w:r>
      <w:r>
        <w:rPr>
          <w:rStyle w:val="eop"/>
        </w:rPr>
        <w:t> </w:t>
      </w:r>
    </w:p>
    <w:p w:rsidR="00B84DA2" w:rsidRDefault="00B84DA2" w:rsidP="00B84DA2">
      <w:pPr>
        <w:jc w:val="center"/>
      </w:pPr>
      <w:r>
        <w:rPr>
          <w:noProof/>
          <w:lang w:eastAsia="bg-BG"/>
        </w:rPr>
        <w:drawing>
          <wp:inline distT="0" distB="0" distL="0" distR="0">
            <wp:extent cx="4191585" cy="2638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1.png"/>
                    <pic:cNvPicPr/>
                  </pic:nvPicPr>
                  <pic:blipFill>
                    <a:blip r:embed="rId53">
                      <a:extLst>
                        <a:ext uri="{28A0092B-C50C-407E-A947-70E740481C1C}">
                          <a14:useLocalDpi xmlns:a14="http://schemas.microsoft.com/office/drawing/2010/main" val="0"/>
                        </a:ext>
                      </a:extLst>
                    </a:blip>
                    <a:stretch>
                      <a:fillRect/>
                    </a:stretch>
                  </pic:blipFill>
                  <pic:spPr>
                    <a:xfrm>
                      <a:off x="0" y="0"/>
                      <a:ext cx="4191585" cy="2638793"/>
                    </a:xfrm>
                    <a:prstGeom prst="rect">
                      <a:avLst/>
                    </a:prstGeom>
                  </pic:spPr>
                </pic:pic>
              </a:graphicData>
            </a:graphic>
          </wp:inline>
        </w:drawing>
      </w:r>
    </w:p>
    <w:p w:rsidR="00B84DA2" w:rsidRDefault="00B84DA2" w:rsidP="00B84DA2">
      <w:pPr>
        <w:jc w:val="center"/>
      </w:pPr>
      <w:r>
        <w:rPr>
          <w:noProof/>
          <w:lang w:eastAsia="bg-BG"/>
        </w:rPr>
        <w:lastRenderedPageBreak/>
        <w:drawing>
          <wp:inline distT="0" distB="0" distL="0" distR="0">
            <wp:extent cx="5760720" cy="4685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2.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685665"/>
                    </a:xfrm>
                    <a:prstGeom prst="rect">
                      <a:avLst/>
                    </a:prstGeom>
                  </pic:spPr>
                </pic:pic>
              </a:graphicData>
            </a:graphic>
          </wp:inline>
        </w:drawing>
      </w:r>
    </w:p>
    <w:p w:rsidR="00B84DA2" w:rsidRPr="00B84DA2" w:rsidRDefault="00B84DA2" w:rsidP="00B84DA2">
      <w:pPr>
        <w:jc w:val="center"/>
      </w:pPr>
      <w:r>
        <w:rPr>
          <w:noProof/>
          <w:lang w:eastAsia="bg-BG"/>
        </w:rPr>
        <w:drawing>
          <wp:inline distT="0" distB="0" distL="0" distR="0">
            <wp:extent cx="4734586" cy="286742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3.png"/>
                    <pic:cNvPicPr/>
                  </pic:nvPicPr>
                  <pic:blipFill>
                    <a:blip r:embed="rId55">
                      <a:extLst>
                        <a:ext uri="{28A0092B-C50C-407E-A947-70E740481C1C}">
                          <a14:useLocalDpi xmlns:a14="http://schemas.microsoft.com/office/drawing/2010/main" val="0"/>
                        </a:ext>
                      </a:extLst>
                    </a:blip>
                    <a:stretch>
                      <a:fillRect/>
                    </a:stretch>
                  </pic:blipFill>
                  <pic:spPr>
                    <a:xfrm>
                      <a:off x="0" y="0"/>
                      <a:ext cx="4734586" cy="2867425"/>
                    </a:xfrm>
                    <a:prstGeom prst="rect">
                      <a:avLst/>
                    </a:prstGeom>
                  </pic:spPr>
                </pic:pic>
              </a:graphicData>
            </a:graphic>
          </wp:inline>
        </w:drawing>
      </w:r>
    </w:p>
    <w:p w:rsidR="00C1673F" w:rsidRDefault="00C1673F" w:rsidP="008E0A8E">
      <w:pPr>
        <w:pStyle w:val="Heading2"/>
        <w:rPr>
          <w:rStyle w:val="normaltextrun"/>
        </w:rPr>
      </w:pPr>
      <w:r>
        <w:rPr>
          <w:rStyle w:val="normaltextrun"/>
        </w:rPr>
        <w:t>Слаби моменти/трудн</w:t>
      </w:r>
      <w:r w:rsidR="008E0A8E">
        <w:rPr>
          <w:rStyle w:val="normaltextrun"/>
        </w:rPr>
        <w:t>ости в изпълнението на задачата</w:t>
      </w:r>
    </w:p>
    <w:p w:rsidR="008E0A8E" w:rsidRPr="008E0A8E" w:rsidRDefault="008E0A8E" w:rsidP="008E0A8E">
      <w:r>
        <w:t>Разработването на качването и визуализирането на снимки на автомобилите.</w:t>
      </w:r>
    </w:p>
    <w:p w:rsidR="00AE1B62" w:rsidRPr="00C1673F" w:rsidRDefault="00AE1B62" w:rsidP="00C1673F">
      <w:pPr>
        <w:spacing w:after="0" w:line="276" w:lineRule="auto"/>
        <w:contextualSpacing/>
        <w:jc w:val="both"/>
        <w:rPr>
          <w:rFonts w:ascii="Times New Roman" w:eastAsia="Calibri" w:hAnsi="Times New Roman" w:cs="Times New Roman"/>
          <w:sz w:val="24"/>
          <w:szCs w:val="24"/>
        </w:rPr>
      </w:pPr>
    </w:p>
    <w:sectPr w:rsidR="00AE1B62" w:rsidRPr="00C1673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5267" w:rsidRDefault="00F15267" w:rsidP="006A792A">
      <w:pPr>
        <w:spacing w:after="0" w:line="240" w:lineRule="auto"/>
      </w:pPr>
      <w:r>
        <w:separator/>
      </w:r>
    </w:p>
  </w:endnote>
  <w:endnote w:type="continuationSeparator" w:id="0">
    <w:p w:rsidR="00F15267" w:rsidRDefault="00F15267" w:rsidP="006A7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Arial">
    <w:panose1 w:val="020B0604020202020204"/>
    <w:charset w:val="CC"/>
    <w:family w:val="swiss"/>
    <w:pitch w:val="variable"/>
    <w:sig w:usb0="E0002EFF" w:usb1="C000785B" w:usb2="00000009" w:usb3="00000000" w:csb0="000001FF" w:csb1="00000000"/>
  </w:font>
  <w:font w:name="Satosh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5267" w:rsidRDefault="00F15267" w:rsidP="006A792A">
      <w:pPr>
        <w:spacing w:after="0" w:line="240" w:lineRule="auto"/>
      </w:pPr>
      <w:r>
        <w:separator/>
      </w:r>
    </w:p>
  </w:footnote>
  <w:footnote w:type="continuationSeparator" w:id="0">
    <w:p w:rsidR="00F15267" w:rsidRDefault="00F15267" w:rsidP="006A7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5979"/>
    <w:multiLevelType w:val="multilevel"/>
    <w:tmpl w:val="7B1E8F2A"/>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 w15:restartNumberingAfterBreak="0">
    <w:nsid w:val="013169FD"/>
    <w:multiLevelType w:val="multilevel"/>
    <w:tmpl w:val="9558F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75854"/>
    <w:multiLevelType w:val="multilevel"/>
    <w:tmpl w:val="CB24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443EC"/>
    <w:multiLevelType w:val="multilevel"/>
    <w:tmpl w:val="E2B8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C31F54"/>
    <w:multiLevelType w:val="multilevel"/>
    <w:tmpl w:val="09D69196"/>
    <w:lvl w:ilvl="0">
      <w:start w:val="1"/>
      <w:numFmt w:val="decimal"/>
      <w:lvlText w:val="%1."/>
      <w:lvlJc w:val="left"/>
      <w:pPr>
        <w:tabs>
          <w:tab w:val="num" w:pos="643"/>
        </w:tabs>
        <w:ind w:left="643" w:hanging="360"/>
      </w:pPr>
    </w:lvl>
    <w:lvl w:ilvl="1">
      <w:start w:val="1"/>
      <w:numFmt w:val="bullet"/>
      <w:lvlText w:val=""/>
      <w:lvlJc w:val="left"/>
      <w:pPr>
        <w:tabs>
          <w:tab w:val="num" w:pos="1363"/>
        </w:tabs>
        <w:ind w:left="1363" w:hanging="360"/>
      </w:pPr>
      <w:rPr>
        <w:rFonts w:ascii="Symbol" w:hAnsi="Symbol" w:hint="default"/>
        <w:sz w:val="20"/>
      </w:r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 w15:restartNumberingAfterBreak="0">
    <w:nsid w:val="0C9556DF"/>
    <w:multiLevelType w:val="multilevel"/>
    <w:tmpl w:val="0512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7D29A0"/>
    <w:multiLevelType w:val="multilevel"/>
    <w:tmpl w:val="541C1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A2104"/>
    <w:multiLevelType w:val="multilevel"/>
    <w:tmpl w:val="AF66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806F70"/>
    <w:multiLevelType w:val="hybridMultilevel"/>
    <w:tmpl w:val="F90CC3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FB756F7"/>
    <w:multiLevelType w:val="multilevel"/>
    <w:tmpl w:val="3A68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352C7"/>
    <w:multiLevelType w:val="multilevel"/>
    <w:tmpl w:val="C4C4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A5CD0"/>
    <w:multiLevelType w:val="hybridMultilevel"/>
    <w:tmpl w:val="C17AE9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7975261"/>
    <w:multiLevelType w:val="multilevel"/>
    <w:tmpl w:val="7B1E8F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1F49D9"/>
    <w:multiLevelType w:val="multilevel"/>
    <w:tmpl w:val="C19A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A01EC0"/>
    <w:multiLevelType w:val="multilevel"/>
    <w:tmpl w:val="C9B4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47CFF"/>
    <w:multiLevelType w:val="multilevel"/>
    <w:tmpl w:val="151E61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A14B02"/>
    <w:multiLevelType w:val="hybridMultilevel"/>
    <w:tmpl w:val="C11CE716"/>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7" w15:restartNumberingAfterBreak="0">
    <w:nsid w:val="470C51B5"/>
    <w:multiLevelType w:val="multilevel"/>
    <w:tmpl w:val="9580EE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12D6683"/>
    <w:multiLevelType w:val="hybridMultilevel"/>
    <w:tmpl w:val="341438D4"/>
    <w:lvl w:ilvl="0" w:tplc="3D7E7BC8">
      <w:start w:val="1"/>
      <w:numFmt w:val="decimal"/>
      <w:lvlText w:val="%1."/>
      <w:lvlJc w:val="left"/>
      <w:pPr>
        <w:ind w:left="720" w:hanging="360"/>
      </w:pPr>
      <w:rPr>
        <w:b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2124E38"/>
    <w:multiLevelType w:val="multilevel"/>
    <w:tmpl w:val="E244E6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5C7301A6"/>
    <w:multiLevelType w:val="hybridMultilevel"/>
    <w:tmpl w:val="4A6C735E"/>
    <w:lvl w:ilvl="0" w:tplc="0402000B">
      <w:start w:val="1"/>
      <w:numFmt w:val="bullet"/>
      <w:lvlText w:val=""/>
      <w:lvlJc w:val="left"/>
      <w:pPr>
        <w:ind w:left="1068" w:hanging="708"/>
      </w:pPr>
      <w:rPr>
        <w:rFonts w:ascii="Wingdings" w:hAnsi="Wingdings"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5F463F14"/>
    <w:multiLevelType w:val="multilevel"/>
    <w:tmpl w:val="6D04A57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2" w15:restartNumberingAfterBreak="0">
    <w:nsid w:val="6CEA0980"/>
    <w:multiLevelType w:val="multilevel"/>
    <w:tmpl w:val="23D0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C564BF"/>
    <w:multiLevelType w:val="multilevel"/>
    <w:tmpl w:val="8E0E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894D7A"/>
    <w:multiLevelType w:val="multilevel"/>
    <w:tmpl w:val="245E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B03430"/>
    <w:multiLevelType w:val="multilevel"/>
    <w:tmpl w:val="C7F6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607643"/>
    <w:multiLevelType w:val="multilevel"/>
    <w:tmpl w:val="67A6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05C92"/>
    <w:multiLevelType w:val="multilevel"/>
    <w:tmpl w:val="1034F1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9"/>
  </w:num>
  <w:num w:numId="3">
    <w:abstractNumId w:val="18"/>
  </w:num>
  <w:num w:numId="4">
    <w:abstractNumId w:val="16"/>
  </w:num>
  <w:num w:numId="5">
    <w:abstractNumId w:val="11"/>
  </w:num>
  <w:num w:numId="6">
    <w:abstractNumId w:val="8"/>
  </w:num>
  <w:num w:numId="7">
    <w:abstractNumId w:val="25"/>
  </w:num>
  <w:num w:numId="8">
    <w:abstractNumId w:val="14"/>
  </w:num>
  <w:num w:numId="9">
    <w:abstractNumId w:val="27"/>
  </w:num>
  <w:num w:numId="10">
    <w:abstractNumId w:val="5"/>
  </w:num>
  <w:num w:numId="11">
    <w:abstractNumId w:val="17"/>
  </w:num>
  <w:num w:numId="12">
    <w:abstractNumId w:val="26"/>
  </w:num>
  <w:num w:numId="13">
    <w:abstractNumId w:val="15"/>
  </w:num>
  <w:num w:numId="14">
    <w:abstractNumId w:val="6"/>
  </w:num>
  <w:num w:numId="15">
    <w:abstractNumId w:val="1"/>
  </w:num>
  <w:num w:numId="16">
    <w:abstractNumId w:val="4"/>
  </w:num>
  <w:num w:numId="17">
    <w:abstractNumId w:val="3"/>
  </w:num>
  <w:num w:numId="18">
    <w:abstractNumId w:val="7"/>
  </w:num>
  <w:num w:numId="19">
    <w:abstractNumId w:val="22"/>
  </w:num>
  <w:num w:numId="20">
    <w:abstractNumId w:val="0"/>
  </w:num>
  <w:num w:numId="21">
    <w:abstractNumId w:val="21"/>
  </w:num>
  <w:num w:numId="22">
    <w:abstractNumId w:val="12"/>
  </w:num>
  <w:num w:numId="23">
    <w:abstractNumId w:val="9"/>
  </w:num>
  <w:num w:numId="24">
    <w:abstractNumId w:val="2"/>
  </w:num>
  <w:num w:numId="25">
    <w:abstractNumId w:val="23"/>
  </w:num>
  <w:num w:numId="26">
    <w:abstractNumId w:val="10"/>
  </w:num>
  <w:num w:numId="27">
    <w:abstractNumId w:val="24"/>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8B9"/>
    <w:rsid w:val="000730FC"/>
    <w:rsid w:val="001172FC"/>
    <w:rsid w:val="00144973"/>
    <w:rsid w:val="0015005D"/>
    <w:rsid w:val="00160CD1"/>
    <w:rsid w:val="001F5E88"/>
    <w:rsid w:val="002D7F4A"/>
    <w:rsid w:val="00312D24"/>
    <w:rsid w:val="003C69ED"/>
    <w:rsid w:val="004661D8"/>
    <w:rsid w:val="00477341"/>
    <w:rsid w:val="00554B1C"/>
    <w:rsid w:val="00554E34"/>
    <w:rsid w:val="006A792A"/>
    <w:rsid w:val="007172A0"/>
    <w:rsid w:val="00720A1A"/>
    <w:rsid w:val="007523D7"/>
    <w:rsid w:val="00762C7F"/>
    <w:rsid w:val="007D27AB"/>
    <w:rsid w:val="007D4E0C"/>
    <w:rsid w:val="008436BC"/>
    <w:rsid w:val="008931A0"/>
    <w:rsid w:val="008A36CC"/>
    <w:rsid w:val="008B69D2"/>
    <w:rsid w:val="008E0A8E"/>
    <w:rsid w:val="009833EF"/>
    <w:rsid w:val="00986BE8"/>
    <w:rsid w:val="009E28A7"/>
    <w:rsid w:val="00A8388D"/>
    <w:rsid w:val="00A83916"/>
    <w:rsid w:val="00A93313"/>
    <w:rsid w:val="00AD6CDC"/>
    <w:rsid w:val="00AE1B62"/>
    <w:rsid w:val="00B746A3"/>
    <w:rsid w:val="00B84DA2"/>
    <w:rsid w:val="00C07438"/>
    <w:rsid w:val="00C12604"/>
    <w:rsid w:val="00C1673F"/>
    <w:rsid w:val="00C20933"/>
    <w:rsid w:val="00C2588E"/>
    <w:rsid w:val="00C27398"/>
    <w:rsid w:val="00C67E07"/>
    <w:rsid w:val="00C70337"/>
    <w:rsid w:val="00C7687B"/>
    <w:rsid w:val="00CA4A94"/>
    <w:rsid w:val="00D22F4F"/>
    <w:rsid w:val="00D90B50"/>
    <w:rsid w:val="00DA5750"/>
    <w:rsid w:val="00DF5ED9"/>
    <w:rsid w:val="00E44BBE"/>
    <w:rsid w:val="00E80200"/>
    <w:rsid w:val="00E85805"/>
    <w:rsid w:val="00F15267"/>
    <w:rsid w:val="00FA48B9"/>
    <w:rsid w:val="00FC67C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A6079"/>
  <w15:chartTrackingRefBased/>
  <w15:docId w15:val="{57E32619-37B8-4E28-8F19-509A241F2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4E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72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CA4A94"/>
    <w:pPr>
      <w:widowControl w:val="0"/>
      <w:suppressLineNumbers/>
      <w:suppressAutoHyphens/>
      <w:autoSpaceDN w:val="0"/>
      <w:spacing w:after="0" w:line="240" w:lineRule="auto"/>
    </w:pPr>
    <w:rPr>
      <w:rFonts w:ascii="Liberation Serif" w:eastAsia="Liberation Serif" w:hAnsi="Liberation Serif" w:cs="Liberation Serif"/>
      <w:kern w:val="3"/>
      <w:sz w:val="24"/>
      <w:szCs w:val="24"/>
      <w:lang w:bidi="en-US"/>
    </w:rPr>
  </w:style>
  <w:style w:type="character" w:customStyle="1" w:styleId="Heading1Char">
    <w:name w:val="Heading 1 Char"/>
    <w:basedOn w:val="DefaultParagraphFont"/>
    <w:link w:val="Heading1"/>
    <w:uiPriority w:val="9"/>
    <w:rsid w:val="00554E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72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5E88"/>
    <w:pPr>
      <w:ind w:left="720"/>
      <w:contextualSpacing/>
    </w:pPr>
  </w:style>
  <w:style w:type="character" w:styleId="Hyperlink">
    <w:name w:val="Hyperlink"/>
    <w:basedOn w:val="DefaultParagraphFont"/>
    <w:uiPriority w:val="99"/>
    <w:unhideWhenUsed/>
    <w:rsid w:val="001F5E88"/>
    <w:rPr>
      <w:color w:val="0563C1" w:themeColor="hyperlink"/>
      <w:u w:val="single"/>
    </w:rPr>
  </w:style>
  <w:style w:type="character" w:customStyle="1" w:styleId="hljs-string">
    <w:name w:val="hljs-string"/>
    <w:basedOn w:val="DefaultParagraphFont"/>
    <w:rsid w:val="002D7F4A"/>
  </w:style>
  <w:style w:type="character" w:customStyle="1" w:styleId="hljs-attr">
    <w:name w:val="hljs-attr"/>
    <w:basedOn w:val="DefaultParagraphFont"/>
    <w:rsid w:val="002D7F4A"/>
  </w:style>
  <w:style w:type="character" w:customStyle="1" w:styleId="hljs-punctuation">
    <w:name w:val="hljs-punctuation"/>
    <w:basedOn w:val="DefaultParagraphFont"/>
    <w:rsid w:val="002D7F4A"/>
  </w:style>
  <w:style w:type="character" w:customStyle="1" w:styleId="hljs-subst">
    <w:name w:val="hljs-subst"/>
    <w:basedOn w:val="DefaultParagraphFont"/>
    <w:rsid w:val="002D7F4A"/>
  </w:style>
  <w:style w:type="paragraph" w:customStyle="1" w:styleId="paragraph">
    <w:name w:val="paragraph"/>
    <w:basedOn w:val="Normal"/>
    <w:rsid w:val="00C1673F"/>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normaltextrun">
    <w:name w:val="normaltextrun"/>
    <w:basedOn w:val="DefaultParagraphFont"/>
    <w:rsid w:val="00C1673F"/>
  </w:style>
  <w:style w:type="character" w:customStyle="1" w:styleId="eop">
    <w:name w:val="eop"/>
    <w:basedOn w:val="DefaultParagraphFont"/>
    <w:rsid w:val="00C1673F"/>
  </w:style>
  <w:style w:type="paragraph" w:styleId="Header">
    <w:name w:val="header"/>
    <w:basedOn w:val="Normal"/>
    <w:link w:val="HeaderChar"/>
    <w:uiPriority w:val="99"/>
    <w:unhideWhenUsed/>
    <w:rsid w:val="00986BE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86BE8"/>
  </w:style>
  <w:style w:type="table" w:styleId="TableGrid">
    <w:name w:val="Table Grid"/>
    <w:basedOn w:val="TableNormal"/>
    <w:uiPriority w:val="39"/>
    <w:rsid w:val="00986BE8"/>
    <w:pPr>
      <w:spacing w:after="0" w:line="240" w:lineRule="auto"/>
    </w:pPr>
    <w:rPr>
      <w:rFonts w:ascii="Calibri" w:eastAsia="Times New Roman"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005D"/>
    <w:pPr>
      <w:outlineLvl w:val="9"/>
    </w:pPr>
    <w:rPr>
      <w:lang w:val="en-US"/>
    </w:rPr>
  </w:style>
  <w:style w:type="paragraph" w:styleId="TOC1">
    <w:name w:val="toc 1"/>
    <w:basedOn w:val="Normal"/>
    <w:next w:val="Normal"/>
    <w:autoRedefine/>
    <w:uiPriority w:val="39"/>
    <w:unhideWhenUsed/>
    <w:rsid w:val="0015005D"/>
    <w:pPr>
      <w:spacing w:after="100"/>
    </w:pPr>
  </w:style>
  <w:style w:type="paragraph" w:styleId="TOC2">
    <w:name w:val="toc 2"/>
    <w:basedOn w:val="Normal"/>
    <w:next w:val="Normal"/>
    <w:autoRedefine/>
    <w:uiPriority w:val="39"/>
    <w:unhideWhenUsed/>
    <w:rsid w:val="0015005D"/>
    <w:pPr>
      <w:spacing w:after="100"/>
      <w:ind w:left="220"/>
    </w:pPr>
  </w:style>
  <w:style w:type="paragraph" w:styleId="Footer">
    <w:name w:val="footer"/>
    <w:basedOn w:val="Normal"/>
    <w:link w:val="FooterChar"/>
    <w:uiPriority w:val="99"/>
    <w:unhideWhenUsed/>
    <w:rsid w:val="009833EF"/>
    <w:pPr>
      <w:tabs>
        <w:tab w:val="center" w:pos="4536"/>
        <w:tab w:val="right" w:pos="9072"/>
      </w:tabs>
      <w:spacing w:after="0" w:line="240" w:lineRule="auto"/>
    </w:pPr>
  </w:style>
  <w:style w:type="character" w:customStyle="1" w:styleId="FooterChar">
    <w:name w:val="Footer Char"/>
    <w:basedOn w:val="DefaultParagraphFont"/>
    <w:link w:val="Footer"/>
    <w:uiPriority w:val="99"/>
    <w:rsid w:val="00983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42542">
      <w:bodyDiv w:val="1"/>
      <w:marLeft w:val="0"/>
      <w:marRight w:val="0"/>
      <w:marTop w:val="0"/>
      <w:marBottom w:val="0"/>
      <w:divBdr>
        <w:top w:val="none" w:sz="0" w:space="0" w:color="auto"/>
        <w:left w:val="none" w:sz="0" w:space="0" w:color="auto"/>
        <w:bottom w:val="none" w:sz="0" w:space="0" w:color="auto"/>
        <w:right w:val="none" w:sz="0" w:space="0" w:color="auto"/>
      </w:divBdr>
    </w:div>
    <w:div w:id="299389320">
      <w:bodyDiv w:val="1"/>
      <w:marLeft w:val="0"/>
      <w:marRight w:val="0"/>
      <w:marTop w:val="0"/>
      <w:marBottom w:val="0"/>
      <w:divBdr>
        <w:top w:val="none" w:sz="0" w:space="0" w:color="auto"/>
        <w:left w:val="none" w:sz="0" w:space="0" w:color="auto"/>
        <w:bottom w:val="none" w:sz="0" w:space="0" w:color="auto"/>
        <w:right w:val="none" w:sz="0" w:space="0" w:color="auto"/>
      </w:divBdr>
    </w:div>
    <w:div w:id="429161238">
      <w:bodyDiv w:val="1"/>
      <w:marLeft w:val="0"/>
      <w:marRight w:val="0"/>
      <w:marTop w:val="0"/>
      <w:marBottom w:val="0"/>
      <w:divBdr>
        <w:top w:val="none" w:sz="0" w:space="0" w:color="auto"/>
        <w:left w:val="none" w:sz="0" w:space="0" w:color="auto"/>
        <w:bottom w:val="none" w:sz="0" w:space="0" w:color="auto"/>
        <w:right w:val="none" w:sz="0" w:space="0" w:color="auto"/>
      </w:divBdr>
    </w:div>
    <w:div w:id="448816555">
      <w:bodyDiv w:val="1"/>
      <w:marLeft w:val="0"/>
      <w:marRight w:val="0"/>
      <w:marTop w:val="0"/>
      <w:marBottom w:val="0"/>
      <w:divBdr>
        <w:top w:val="none" w:sz="0" w:space="0" w:color="auto"/>
        <w:left w:val="none" w:sz="0" w:space="0" w:color="auto"/>
        <w:bottom w:val="none" w:sz="0" w:space="0" w:color="auto"/>
        <w:right w:val="none" w:sz="0" w:space="0" w:color="auto"/>
      </w:divBdr>
      <w:divsChild>
        <w:div w:id="1530949409">
          <w:marLeft w:val="0"/>
          <w:marRight w:val="0"/>
          <w:marTop w:val="0"/>
          <w:marBottom w:val="0"/>
          <w:divBdr>
            <w:top w:val="single" w:sz="2" w:space="0" w:color="D9D9E3"/>
            <w:left w:val="single" w:sz="2" w:space="0" w:color="D9D9E3"/>
            <w:bottom w:val="single" w:sz="2" w:space="0" w:color="D9D9E3"/>
            <w:right w:val="single" w:sz="2" w:space="0" w:color="D9D9E3"/>
          </w:divBdr>
          <w:divsChild>
            <w:div w:id="654145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7439569">
          <w:marLeft w:val="0"/>
          <w:marRight w:val="0"/>
          <w:marTop w:val="0"/>
          <w:marBottom w:val="0"/>
          <w:divBdr>
            <w:top w:val="single" w:sz="2" w:space="0" w:color="D9D9E3"/>
            <w:left w:val="single" w:sz="2" w:space="0" w:color="D9D9E3"/>
            <w:bottom w:val="single" w:sz="2" w:space="0" w:color="D9D9E3"/>
            <w:right w:val="single" w:sz="2" w:space="0" w:color="D9D9E3"/>
          </w:divBdr>
          <w:divsChild>
            <w:div w:id="160615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2794168">
      <w:bodyDiv w:val="1"/>
      <w:marLeft w:val="0"/>
      <w:marRight w:val="0"/>
      <w:marTop w:val="0"/>
      <w:marBottom w:val="0"/>
      <w:divBdr>
        <w:top w:val="none" w:sz="0" w:space="0" w:color="auto"/>
        <w:left w:val="none" w:sz="0" w:space="0" w:color="auto"/>
        <w:bottom w:val="none" w:sz="0" w:space="0" w:color="auto"/>
        <w:right w:val="none" w:sz="0" w:space="0" w:color="auto"/>
      </w:divBdr>
    </w:div>
    <w:div w:id="489562512">
      <w:bodyDiv w:val="1"/>
      <w:marLeft w:val="0"/>
      <w:marRight w:val="0"/>
      <w:marTop w:val="0"/>
      <w:marBottom w:val="0"/>
      <w:divBdr>
        <w:top w:val="none" w:sz="0" w:space="0" w:color="auto"/>
        <w:left w:val="none" w:sz="0" w:space="0" w:color="auto"/>
        <w:bottom w:val="none" w:sz="0" w:space="0" w:color="auto"/>
        <w:right w:val="none" w:sz="0" w:space="0" w:color="auto"/>
      </w:divBdr>
    </w:div>
    <w:div w:id="515965229">
      <w:bodyDiv w:val="1"/>
      <w:marLeft w:val="0"/>
      <w:marRight w:val="0"/>
      <w:marTop w:val="0"/>
      <w:marBottom w:val="0"/>
      <w:divBdr>
        <w:top w:val="none" w:sz="0" w:space="0" w:color="auto"/>
        <w:left w:val="none" w:sz="0" w:space="0" w:color="auto"/>
        <w:bottom w:val="none" w:sz="0" w:space="0" w:color="auto"/>
        <w:right w:val="none" w:sz="0" w:space="0" w:color="auto"/>
      </w:divBdr>
    </w:div>
    <w:div w:id="536822152">
      <w:bodyDiv w:val="1"/>
      <w:marLeft w:val="0"/>
      <w:marRight w:val="0"/>
      <w:marTop w:val="0"/>
      <w:marBottom w:val="0"/>
      <w:divBdr>
        <w:top w:val="none" w:sz="0" w:space="0" w:color="auto"/>
        <w:left w:val="none" w:sz="0" w:space="0" w:color="auto"/>
        <w:bottom w:val="none" w:sz="0" w:space="0" w:color="auto"/>
        <w:right w:val="none" w:sz="0" w:space="0" w:color="auto"/>
      </w:divBdr>
      <w:divsChild>
        <w:div w:id="1645768815">
          <w:marLeft w:val="0"/>
          <w:marRight w:val="0"/>
          <w:marTop w:val="0"/>
          <w:marBottom w:val="0"/>
          <w:divBdr>
            <w:top w:val="single" w:sz="2" w:space="0" w:color="D9D9E3"/>
            <w:left w:val="single" w:sz="2" w:space="0" w:color="D9D9E3"/>
            <w:bottom w:val="single" w:sz="2" w:space="0" w:color="D9D9E3"/>
            <w:right w:val="single" w:sz="2" w:space="0" w:color="D9D9E3"/>
          </w:divBdr>
          <w:divsChild>
            <w:div w:id="1582908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5960671">
          <w:marLeft w:val="0"/>
          <w:marRight w:val="0"/>
          <w:marTop w:val="0"/>
          <w:marBottom w:val="0"/>
          <w:divBdr>
            <w:top w:val="single" w:sz="2" w:space="0" w:color="D9D9E3"/>
            <w:left w:val="single" w:sz="2" w:space="0" w:color="D9D9E3"/>
            <w:bottom w:val="single" w:sz="2" w:space="0" w:color="D9D9E3"/>
            <w:right w:val="single" w:sz="2" w:space="0" w:color="D9D9E3"/>
          </w:divBdr>
          <w:divsChild>
            <w:div w:id="429667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0138107">
      <w:bodyDiv w:val="1"/>
      <w:marLeft w:val="0"/>
      <w:marRight w:val="0"/>
      <w:marTop w:val="0"/>
      <w:marBottom w:val="0"/>
      <w:divBdr>
        <w:top w:val="none" w:sz="0" w:space="0" w:color="auto"/>
        <w:left w:val="none" w:sz="0" w:space="0" w:color="auto"/>
        <w:bottom w:val="none" w:sz="0" w:space="0" w:color="auto"/>
        <w:right w:val="none" w:sz="0" w:space="0" w:color="auto"/>
      </w:divBdr>
    </w:div>
    <w:div w:id="630281799">
      <w:bodyDiv w:val="1"/>
      <w:marLeft w:val="0"/>
      <w:marRight w:val="0"/>
      <w:marTop w:val="0"/>
      <w:marBottom w:val="0"/>
      <w:divBdr>
        <w:top w:val="none" w:sz="0" w:space="0" w:color="auto"/>
        <w:left w:val="none" w:sz="0" w:space="0" w:color="auto"/>
        <w:bottom w:val="none" w:sz="0" w:space="0" w:color="auto"/>
        <w:right w:val="none" w:sz="0" w:space="0" w:color="auto"/>
      </w:divBdr>
      <w:divsChild>
        <w:div w:id="654065985">
          <w:marLeft w:val="0"/>
          <w:marRight w:val="0"/>
          <w:marTop w:val="0"/>
          <w:marBottom w:val="0"/>
          <w:divBdr>
            <w:top w:val="single" w:sz="2" w:space="0" w:color="D9D9E3"/>
            <w:left w:val="single" w:sz="2" w:space="0" w:color="D9D9E3"/>
            <w:bottom w:val="single" w:sz="2" w:space="0" w:color="D9D9E3"/>
            <w:right w:val="single" w:sz="2" w:space="0" w:color="D9D9E3"/>
          </w:divBdr>
          <w:divsChild>
            <w:div w:id="805247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2798804">
          <w:marLeft w:val="0"/>
          <w:marRight w:val="0"/>
          <w:marTop w:val="0"/>
          <w:marBottom w:val="0"/>
          <w:divBdr>
            <w:top w:val="single" w:sz="2" w:space="0" w:color="D9D9E3"/>
            <w:left w:val="single" w:sz="2" w:space="0" w:color="D9D9E3"/>
            <w:bottom w:val="single" w:sz="2" w:space="0" w:color="D9D9E3"/>
            <w:right w:val="single" w:sz="2" w:space="0" w:color="D9D9E3"/>
          </w:divBdr>
          <w:divsChild>
            <w:div w:id="569854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6297328">
      <w:bodyDiv w:val="1"/>
      <w:marLeft w:val="0"/>
      <w:marRight w:val="0"/>
      <w:marTop w:val="0"/>
      <w:marBottom w:val="0"/>
      <w:divBdr>
        <w:top w:val="none" w:sz="0" w:space="0" w:color="auto"/>
        <w:left w:val="none" w:sz="0" w:space="0" w:color="auto"/>
        <w:bottom w:val="none" w:sz="0" w:space="0" w:color="auto"/>
        <w:right w:val="none" w:sz="0" w:space="0" w:color="auto"/>
      </w:divBdr>
    </w:div>
    <w:div w:id="75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48750339">
          <w:marLeft w:val="0"/>
          <w:marRight w:val="0"/>
          <w:marTop w:val="0"/>
          <w:marBottom w:val="0"/>
          <w:divBdr>
            <w:top w:val="single" w:sz="2" w:space="0" w:color="D9D9E3"/>
            <w:left w:val="single" w:sz="2" w:space="0" w:color="D9D9E3"/>
            <w:bottom w:val="single" w:sz="2" w:space="0" w:color="D9D9E3"/>
            <w:right w:val="single" w:sz="2" w:space="0" w:color="D9D9E3"/>
          </w:divBdr>
          <w:divsChild>
            <w:div w:id="78323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0673071">
          <w:marLeft w:val="0"/>
          <w:marRight w:val="0"/>
          <w:marTop w:val="0"/>
          <w:marBottom w:val="0"/>
          <w:divBdr>
            <w:top w:val="single" w:sz="2" w:space="0" w:color="D9D9E3"/>
            <w:left w:val="single" w:sz="2" w:space="0" w:color="D9D9E3"/>
            <w:bottom w:val="single" w:sz="2" w:space="0" w:color="D9D9E3"/>
            <w:right w:val="single" w:sz="2" w:space="0" w:color="D9D9E3"/>
          </w:divBdr>
          <w:divsChild>
            <w:div w:id="870996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8374997">
      <w:bodyDiv w:val="1"/>
      <w:marLeft w:val="0"/>
      <w:marRight w:val="0"/>
      <w:marTop w:val="0"/>
      <w:marBottom w:val="0"/>
      <w:divBdr>
        <w:top w:val="none" w:sz="0" w:space="0" w:color="auto"/>
        <w:left w:val="none" w:sz="0" w:space="0" w:color="auto"/>
        <w:bottom w:val="none" w:sz="0" w:space="0" w:color="auto"/>
        <w:right w:val="none" w:sz="0" w:space="0" w:color="auto"/>
      </w:divBdr>
    </w:div>
    <w:div w:id="871304125">
      <w:bodyDiv w:val="1"/>
      <w:marLeft w:val="0"/>
      <w:marRight w:val="0"/>
      <w:marTop w:val="0"/>
      <w:marBottom w:val="0"/>
      <w:divBdr>
        <w:top w:val="none" w:sz="0" w:space="0" w:color="auto"/>
        <w:left w:val="none" w:sz="0" w:space="0" w:color="auto"/>
        <w:bottom w:val="none" w:sz="0" w:space="0" w:color="auto"/>
        <w:right w:val="none" w:sz="0" w:space="0" w:color="auto"/>
      </w:divBdr>
    </w:div>
    <w:div w:id="888807302">
      <w:bodyDiv w:val="1"/>
      <w:marLeft w:val="0"/>
      <w:marRight w:val="0"/>
      <w:marTop w:val="0"/>
      <w:marBottom w:val="0"/>
      <w:divBdr>
        <w:top w:val="none" w:sz="0" w:space="0" w:color="auto"/>
        <w:left w:val="none" w:sz="0" w:space="0" w:color="auto"/>
        <w:bottom w:val="none" w:sz="0" w:space="0" w:color="auto"/>
        <w:right w:val="none" w:sz="0" w:space="0" w:color="auto"/>
      </w:divBdr>
    </w:div>
    <w:div w:id="960262714">
      <w:bodyDiv w:val="1"/>
      <w:marLeft w:val="0"/>
      <w:marRight w:val="0"/>
      <w:marTop w:val="0"/>
      <w:marBottom w:val="0"/>
      <w:divBdr>
        <w:top w:val="none" w:sz="0" w:space="0" w:color="auto"/>
        <w:left w:val="none" w:sz="0" w:space="0" w:color="auto"/>
        <w:bottom w:val="none" w:sz="0" w:space="0" w:color="auto"/>
        <w:right w:val="none" w:sz="0" w:space="0" w:color="auto"/>
      </w:divBdr>
      <w:divsChild>
        <w:div w:id="536740985">
          <w:marLeft w:val="0"/>
          <w:marRight w:val="0"/>
          <w:marTop w:val="0"/>
          <w:marBottom w:val="0"/>
          <w:divBdr>
            <w:top w:val="single" w:sz="2" w:space="0" w:color="D9D9E3"/>
            <w:left w:val="single" w:sz="2" w:space="0" w:color="D9D9E3"/>
            <w:bottom w:val="single" w:sz="2" w:space="0" w:color="D9D9E3"/>
            <w:right w:val="single" w:sz="2" w:space="0" w:color="D9D9E3"/>
          </w:divBdr>
          <w:divsChild>
            <w:div w:id="1125153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6716544">
          <w:marLeft w:val="0"/>
          <w:marRight w:val="0"/>
          <w:marTop w:val="0"/>
          <w:marBottom w:val="0"/>
          <w:divBdr>
            <w:top w:val="single" w:sz="2" w:space="0" w:color="D9D9E3"/>
            <w:left w:val="single" w:sz="2" w:space="0" w:color="D9D9E3"/>
            <w:bottom w:val="single" w:sz="2" w:space="0" w:color="D9D9E3"/>
            <w:right w:val="single" w:sz="2" w:space="0" w:color="D9D9E3"/>
          </w:divBdr>
          <w:divsChild>
            <w:div w:id="381102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3680835">
      <w:bodyDiv w:val="1"/>
      <w:marLeft w:val="0"/>
      <w:marRight w:val="0"/>
      <w:marTop w:val="0"/>
      <w:marBottom w:val="0"/>
      <w:divBdr>
        <w:top w:val="none" w:sz="0" w:space="0" w:color="auto"/>
        <w:left w:val="none" w:sz="0" w:space="0" w:color="auto"/>
        <w:bottom w:val="none" w:sz="0" w:space="0" w:color="auto"/>
        <w:right w:val="none" w:sz="0" w:space="0" w:color="auto"/>
      </w:divBdr>
    </w:div>
    <w:div w:id="1103844752">
      <w:bodyDiv w:val="1"/>
      <w:marLeft w:val="0"/>
      <w:marRight w:val="0"/>
      <w:marTop w:val="0"/>
      <w:marBottom w:val="0"/>
      <w:divBdr>
        <w:top w:val="none" w:sz="0" w:space="0" w:color="auto"/>
        <w:left w:val="none" w:sz="0" w:space="0" w:color="auto"/>
        <w:bottom w:val="none" w:sz="0" w:space="0" w:color="auto"/>
        <w:right w:val="none" w:sz="0" w:space="0" w:color="auto"/>
      </w:divBdr>
      <w:divsChild>
        <w:div w:id="684477485">
          <w:marLeft w:val="0"/>
          <w:marRight w:val="0"/>
          <w:marTop w:val="0"/>
          <w:marBottom w:val="0"/>
          <w:divBdr>
            <w:top w:val="single" w:sz="2" w:space="0" w:color="D9D9E3"/>
            <w:left w:val="single" w:sz="2" w:space="0" w:color="D9D9E3"/>
            <w:bottom w:val="single" w:sz="2" w:space="0" w:color="D9D9E3"/>
            <w:right w:val="single" w:sz="2" w:space="0" w:color="D9D9E3"/>
          </w:divBdr>
          <w:divsChild>
            <w:div w:id="10994485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3166114">
          <w:marLeft w:val="0"/>
          <w:marRight w:val="0"/>
          <w:marTop w:val="0"/>
          <w:marBottom w:val="0"/>
          <w:divBdr>
            <w:top w:val="single" w:sz="2" w:space="0" w:color="D9D9E3"/>
            <w:left w:val="single" w:sz="2" w:space="0" w:color="D9D9E3"/>
            <w:bottom w:val="single" w:sz="2" w:space="0" w:color="D9D9E3"/>
            <w:right w:val="single" w:sz="2" w:space="0" w:color="D9D9E3"/>
          </w:divBdr>
          <w:divsChild>
            <w:div w:id="6634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7904905">
      <w:bodyDiv w:val="1"/>
      <w:marLeft w:val="0"/>
      <w:marRight w:val="0"/>
      <w:marTop w:val="0"/>
      <w:marBottom w:val="0"/>
      <w:divBdr>
        <w:top w:val="none" w:sz="0" w:space="0" w:color="auto"/>
        <w:left w:val="none" w:sz="0" w:space="0" w:color="auto"/>
        <w:bottom w:val="none" w:sz="0" w:space="0" w:color="auto"/>
        <w:right w:val="none" w:sz="0" w:space="0" w:color="auto"/>
      </w:divBdr>
    </w:div>
    <w:div w:id="1367172827">
      <w:bodyDiv w:val="1"/>
      <w:marLeft w:val="0"/>
      <w:marRight w:val="0"/>
      <w:marTop w:val="0"/>
      <w:marBottom w:val="0"/>
      <w:divBdr>
        <w:top w:val="none" w:sz="0" w:space="0" w:color="auto"/>
        <w:left w:val="none" w:sz="0" w:space="0" w:color="auto"/>
        <w:bottom w:val="none" w:sz="0" w:space="0" w:color="auto"/>
        <w:right w:val="none" w:sz="0" w:space="0" w:color="auto"/>
      </w:divBdr>
    </w:div>
    <w:div w:id="1373963135">
      <w:bodyDiv w:val="1"/>
      <w:marLeft w:val="0"/>
      <w:marRight w:val="0"/>
      <w:marTop w:val="0"/>
      <w:marBottom w:val="0"/>
      <w:divBdr>
        <w:top w:val="none" w:sz="0" w:space="0" w:color="auto"/>
        <w:left w:val="none" w:sz="0" w:space="0" w:color="auto"/>
        <w:bottom w:val="none" w:sz="0" w:space="0" w:color="auto"/>
        <w:right w:val="none" w:sz="0" w:space="0" w:color="auto"/>
      </w:divBdr>
    </w:div>
    <w:div w:id="1376736950">
      <w:bodyDiv w:val="1"/>
      <w:marLeft w:val="0"/>
      <w:marRight w:val="0"/>
      <w:marTop w:val="0"/>
      <w:marBottom w:val="0"/>
      <w:divBdr>
        <w:top w:val="none" w:sz="0" w:space="0" w:color="auto"/>
        <w:left w:val="none" w:sz="0" w:space="0" w:color="auto"/>
        <w:bottom w:val="none" w:sz="0" w:space="0" w:color="auto"/>
        <w:right w:val="none" w:sz="0" w:space="0" w:color="auto"/>
      </w:divBdr>
    </w:div>
    <w:div w:id="1433357882">
      <w:bodyDiv w:val="1"/>
      <w:marLeft w:val="0"/>
      <w:marRight w:val="0"/>
      <w:marTop w:val="0"/>
      <w:marBottom w:val="0"/>
      <w:divBdr>
        <w:top w:val="none" w:sz="0" w:space="0" w:color="auto"/>
        <w:left w:val="none" w:sz="0" w:space="0" w:color="auto"/>
        <w:bottom w:val="none" w:sz="0" w:space="0" w:color="auto"/>
        <w:right w:val="none" w:sz="0" w:space="0" w:color="auto"/>
      </w:divBdr>
    </w:div>
    <w:div w:id="1447508845">
      <w:bodyDiv w:val="1"/>
      <w:marLeft w:val="0"/>
      <w:marRight w:val="0"/>
      <w:marTop w:val="0"/>
      <w:marBottom w:val="0"/>
      <w:divBdr>
        <w:top w:val="none" w:sz="0" w:space="0" w:color="auto"/>
        <w:left w:val="none" w:sz="0" w:space="0" w:color="auto"/>
        <w:bottom w:val="none" w:sz="0" w:space="0" w:color="auto"/>
        <w:right w:val="none" w:sz="0" w:space="0" w:color="auto"/>
      </w:divBdr>
      <w:divsChild>
        <w:div w:id="1036001555">
          <w:marLeft w:val="0"/>
          <w:marRight w:val="0"/>
          <w:marTop w:val="0"/>
          <w:marBottom w:val="0"/>
          <w:divBdr>
            <w:top w:val="single" w:sz="2" w:space="0" w:color="D9D9E3"/>
            <w:left w:val="single" w:sz="2" w:space="0" w:color="D9D9E3"/>
            <w:bottom w:val="single" w:sz="2" w:space="0" w:color="D9D9E3"/>
            <w:right w:val="single" w:sz="2" w:space="0" w:color="D9D9E3"/>
          </w:divBdr>
          <w:divsChild>
            <w:div w:id="1588227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034005">
          <w:marLeft w:val="0"/>
          <w:marRight w:val="0"/>
          <w:marTop w:val="0"/>
          <w:marBottom w:val="0"/>
          <w:divBdr>
            <w:top w:val="single" w:sz="2" w:space="0" w:color="D9D9E3"/>
            <w:left w:val="single" w:sz="2" w:space="0" w:color="D9D9E3"/>
            <w:bottom w:val="single" w:sz="2" w:space="0" w:color="D9D9E3"/>
            <w:right w:val="single" w:sz="2" w:space="0" w:color="D9D9E3"/>
          </w:divBdr>
          <w:divsChild>
            <w:div w:id="923611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8692145">
      <w:bodyDiv w:val="1"/>
      <w:marLeft w:val="0"/>
      <w:marRight w:val="0"/>
      <w:marTop w:val="0"/>
      <w:marBottom w:val="0"/>
      <w:divBdr>
        <w:top w:val="none" w:sz="0" w:space="0" w:color="auto"/>
        <w:left w:val="none" w:sz="0" w:space="0" w:color="auto"/>
        <w:bottom w:val="none" w:sz="0" w:space="0" w:color="auto"/>
        <w:right w:val="none" w:sz="0" w:space="0" w:color="auto"/>
      </w:divBdr>
      <w:divsChild>
        <w:div w:id="546114582">
          <w:marLeft w:val="0"/>
          <w:marRight w:val="0"/>
          <w:marTop w:val="0"/>
          <w:marBottom w:val="0"/>
          <w:divBdr>
            <w:top w:val="single" w:sz="2" w:space="0" w:color="D9D9E3"/>
            <w:left w:val="single" w:sz="2" w:space="0" w:color="D9D9E3"/>
            <w:bottom w:val="single" w:sz="2" w:space="0" w:color="D9D9E3"/>
            <w:right w:val="single" w:sz="2" w:space="0" w:color="D9D9E3"/>
          </w:divBdr>
          <w:divsChild>
            <w:div w:id="1509446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8327399">
          <w:marLeft w:val="0"/>
          <w:marRight w:val="0"/>
          <w:marTop w:val="0"/>
          <w:marBottom w:val="0"/>
          <w:divBdr>
            <w:top w:val="single" w:sz="2" w:space="0" w:color="D9D9E3"/>
            <w:left w:val="single" w:sz="2" w:space="0" w:color="D9D9E3"/>
            <w:bottom w:val="single" w:sz="2" w:space="0" w:color="D9D9E3"/>
            <w:right w:val="single" w:sz="2" w:space="0" w:color="D9D9E3"/>
          </w:divBdr>
          <w:divsChild>
            <w:div w:id="11136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4342251">
      <w:bodyDiv w:val="1"/>
      <w:marLeft w:val="0"/>
      <w:marRight w:val="0"/>
      <w:marTop w:val="0"/>
      <w:marBottom w:val="0"/>
      <w:divBdr>
        <w:top w:val="none" w:sz="0" w:space="0" w:color="auto"/>
        <w:left w:val="none" w:sz="0" w:space="0" w:color="auto"/>
        <w:bottom w:val="none" w:sz="0" w:space="0" w:color="auto"/>
        <w:right w:val="none" w:sz="0" w:space="0" w:color="auto"/>
      </w:divBdr>
    </w:div>
    <w:div w:id="1634555268">
      <w:bodyDiv w:val="1"/>
      <w:marLeft w:val="0"/>
      <w:marRight w:val="0"/>
      <w:marTop w:val="0"/>
      <w:marBottom w:val="0"/>
      <w:divBdr>
        <w:top w:val="none" w:sz="0" w:space="0" w:color="auto"/>
        <w:left w:val="none" w:sz="0" w:space="0" w:color="auto"/>
        <w:bottom w:val="none" w:sz="0" w:space="0" w:color="auto"/>
        <w:right w:val="none" w:sz="0" w:space="0" w:color="auto"/>
      </w:divBdr>
    </w:div>
    <w:div w:id="1784962570">
      <w:bodyDiv w:val="1"/>
      <w:marLeft w:val="0"/>
      <w:marRight w:val="0"/>
      <w:marTop w:val="0"/>
      <w:marBottom w:val="0"/>
      <w:divBdr>
        <w:top w:val="none" w:sz="0" w:space="0" w:color="auto"/>
        <w:left w:val="none" w:sz="0" w:space="0" w:color="auto"/>
        <w:bottom w:val="none" w:sz="0" w:space="0" w:color="auto"/>
        <w:right w:val="none" w:sz="0" w:space="0" w:color="auto"/>
      </w:divBdr>
    </w:div>
    <w:div w:id="1797985605">
      <w:bodyDiv w:val="1"/>
      <w:marLeft w:val="0"/>
      <w:marRight w:val="0"/>
      <w:marTop w:val="0"/>
      <w:marBottom w:val="0"/>
      <w:divBdr>
        <w:top w:val="none" w:sz="0" w:space="0" w:color="auto"/>
        <w:left w:val="none" w:sz="0" w:space="0" w:color="auto"/>
        <w:bottom w:val="none" w:sz="0" w:space="0" w:color="auto"/>
        <w:right w:val="none" w:sz="0" w:space="0" w:color="auto"/>
      </w:divBdr>
    </w:div>
    <w:div w:id="1821264185">
      <w:bodyDiv w:val="1"/>
      <w:marLeft w:val="0"/>
      <w:marRight w:val="0"/>
      <w:marTop w:val="0"/>
      <w:marBottom w:val="0"/>
      <w:divBdr>
        <w:top w:val="none" w:sz="0" w:space="0" w:color="auto"/>
        <w:left w:val="none" w:sz="0" w:space="0" w:color="auto"/>
        <w:bottom w:val="none" w:sz="0" w:space="0" w:color="auto"/>
        <w:right w:val="none" w:sz="0" w:space="0" w:color="auto"/>
      </w:divBdr>
    </w:div>
    <w:div w:id="1821799489">
      <w:bodyDiv w:val="1"/>
      <w:marLeft w:val="0"/>
      <w:marRight w:val="0"/>
      <w:marTop w:val="0"/>
      <w:marBottom w:val="0"/>
      <w:divBdr>
        <w:top w:val="none" w:sz="0" w:space="0" w:color="auto"/>
        <w:left w:val="none" w:sz="0" w:space="0" w:color="auto"/>
        <w:bottom w:val="none" w:sz="0" w:space="0" w:color="auto"/>
        <w:right w:val="none" w:sz="0" w:space="0" w:color="auto"/>
      </w:divBdr>
      <w:divsChild>
        <w:div w:id="2044288658">
          <w:marLeft w:val="0"/>
          <w:marRight w:val="0"/>
          <w:marTop w:val="0"/>
          <w:marBottom w:val="0"/>
          <w:divBdr>
            <w:top w:val="single" w:sz="2" w:space="0" w:color="D9D9E3"/>
            <w:left w:val="single" w:sz="2" w:space="0" w:color="D9D9E3"/>
            <w:bottom w:val="single" w:sz="2" w:space="0" w:color="D9D9E3"/>
            <w:right w:val="single" w:sz="2" w:space="0" w:color="D9D9E3"/>
          </w:divBdr>
          <w:divsChild>
            <w:div w:id="1766609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566565">
          <w:marLeft w:val="0"/>
          <w:marRight w:val="0"/>
          <w:marTop w:val="0"/>
          <w:marBottom w:val="0"/>
          <w:divBdr>
            <w:top w:val="single" w:sz="2" w:space="0" w:color="D9D9E3"/>
            <w:left w:val="single" w:sz="2" w:space="0" w:color="D9D9E3"/>
            <w:bottom w:val="single" w:sz="2" w:space="0" w:color="D9D9E3"/>
            <w:right w:val="single" w:sz="2" w:space="0" w:color="D9D9E3"/>
          </w:divBdr>
          <w:divsChild>
            <w:div w:id="822358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1454375">
      <w:bodyDiv w:val="1"/>
      <w:marLeft w:val="0"/>
      <w:marRight w:val="0"/>
      <w:marTop w:val="0"/>
      <w:marBottom w:val="0"/>
      <w:divBdr>
        <w:top w:val="none" w:sz="0" w:space="0" w:color="auto"/>
        <w:left w:val="none" w:sz="0" w:space="0" w:color="auto"/>
        <w:bottom w:val="none" w:sz="0" w:space="0" w:color="auto"/>
        <w:right w:val="none" w:sz="0" w:space="0" w:color="auto"/>
      </w:divBdr>
    </w:div>
    <w:div w:id="1917472497">
      <w:bodyDiv w:val="1"/>
      <w:marLeft w:val="0"/>
      <w:marRight w:val="0"/>
      <w:marTop w:val="0"/>
      <w:marBottom w:val="0"/>
      <w:divBdr>
        <w:top w:val="none" w:sz="0" w:space="0" w:color="auto"/>
        <w:left w:val="none" w:sz="0" w:space="0" w:color="auto"/>
        <w:bottom w:val="none" w:sz="0" w:space="0" w:color="auto"/>
        <w:right w:val="none" w:sz="0" w:space="0" w:color="auto"/>
      </w:divBdr>
    </w:div>
    <w:div w:id="1965693107">
      <w:bodyDiv w:val="1"/>
      <w:marLeft w:val="0"/>
      <w:marRight w:val="0"/>
      <w:marTop w:val="0"/>
      <w:marBottom w:val="0"/>
      <w:divBdr>
        <w:top w:val="none" w:sz="0" w:space="0" w:color="auto"/>
        <w:left w:val="none" w:sz="0" w:space="0" w:color="auto"/>
        <w:bottom w:val="none" w:sz="0" w:space="0" w:color="auto"/>
        <w:right w:val="none" w:sz="0" w:space="0" w:color="auto"/>
      </w:divBdr>
    </w:div>
    <w:div w:id="1977684632">
      <w:bodyDiv w:val="1"/>
      <w:marLeft w:val="0"/>
      <w:marRight w:val="0"/>
      <w:marTop w:val="0"/>
      <w:marBottom w:val="0"/>
      <w:divBdr>
        <w:top w:val="none" w:sz="0" w:space="0" w:color="auto"/>
        <w:left w:val="none" w:sz="0" w:space="0" w:color="auto"/>
        <w:bottom w:val="none" w:sz="0" w:space="0" w:color="auto"/>
        <w:right w:val="none" w:sz="0" w:space="0" w:color="auto"/>
      </w:divBdr>
    </w:div>
    <w:div w:id="1986160545">
      <w:bodyDiv w:val="1"/>
      <w:marLeft w:val="0"/>
      <w:marRight w:val="0"/>
      <w:marTop w:val="0"/>
      <w:marBottom w:val="0"/>
      <w:divBdr>
        <w:top w:val="none" w:sz="0" w:space="0" w:color="auto"/>
        <w:left w:val="none" w:sz="0" w:space="0" w:color="auto"/>
        <w:bottom w:val="none" w:sz="0" w:space="0" w:color="auto"/>
        <w:right w:val="none" w:sz="0" w:space="0" w:color="auto"/>
      </w:divBdr>
    </w:div>
    <w:div w:id="2004313637">
      <w:bodyDiv w:val="1"/>
      <w:marLeft w:val="0"/>
      <w:marRight w:val="0"/>
      <w:marTop w:val="0"/>
      <w:marBottom w:val="0"/>
      <w:divBdr>
        <w:top w:val="none" w:sz="0" w:space="0" w:color="auto"/>
        <w:left w:val="none" w:sz="0" w:space="0" w:color="auto"/>
        <w:bottom w:val="none" w:sz="0" w:space="0" w:color="auto"/>
        <w:right w:val="none" w:sz="0" w:space="0" w:color="auto"/>
      </w:divBdr>
    </w:div>
    <w:div w:id="2029259560">
      <w:bodyDiv w:val="1"/>
      <w:marLeft w:val="0"/>
      <w:marRight w:val="0"/>
      <w:marTop w:val="0"/>
      <w:marBottom w:val="0"/>
      <w:divBdr>
        <w:top w:val="none" w:sz="0" w:space="0" w:color="auto"/>
        <w:left w:val="none" w:sz="0" w:space="0" w:color="auto"/>
        <w:bottom w:val="none" w:sz="0" w:space="0" w:color="auto"/>
        <w:right w:val="none" w:sz="0" w:space="0" w:color="auto"/>
      </w:divBdr>
      <w:divsChild>
        <w:div w:id="1766999027">
          <w:marLeft w:val="0"/>
          <w:marRight w:val="0"/>
          <w:marTop w:val="0"/>
          <w:marBottom w:val="0"/>
          <w:divBdr>
            <w:top w:val="single" w:sz="2" w:space="0" w:color="D9D9E3"/>
            <w:left w:val="single" w:sz="2" w:space="0" w:color="D9D9E3"/>
            <w:bottom w:val="single" w:sz="2" w:space="0" w:color="D9D9E3"/>
            <w:right w:val="single" w:sz="2" w:space="0" w:color="D9D9E3"/>
          </w:divBdr>
          <w:divsChild>
            <w:div w:id="731343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12035">
          <w:marLeft w:val="0"/>
          <w:marRight w:val="0"/>
          <w:marTop w:val="0"/>
          <w:marBottom w:val="0"/>
          <w:divBdr>
            <w:top w:val="single" w:sz="2" w:space="0" w:color="D9D9E3"/>
            <w:left w:val="single" w:sz="2" w:space="0" w:color="D9D9E3"/>
            <w:bottom w:val="single" w:sz="2" w:space="0" w:color="D9D9E3"/>
            <w:right w:val="single" w:sz="2" w:space="0" w:color="D9D9E3"/>
          </w:divBdr>
          <w:divsChild>
            <w:div w:id="1717511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1076052">
      <w:bodyDiv w:val="1"/>
      <w:marLeft w:val="0"/>
      <w:marRight w:val="0"/>
      <w:marTop w:val="0"/>
      <w:marBottom w:val="0"/>
      <w:divBdr>
        <w:top w:val="none" w:sz="0" w:space="0" w:color="auto"/>
        <w:left w:val="none" w:sz="0" w:space="0" w:color="auto"/>
        <w:bottom w:val="none" w:sz="0" w:space="0" w:color="auto"/>
        <w:right w:val="none" w:sz="0" w:space="0" w:color="auto"/>
      </w:divBdr>
      <w:divsChild>
        <w:div w:id="279849076">
          <w:marLeft w:val="0"/>
          <w:marRight w:val="0"/>
          <w:marTop w:val="0"/>
          <w:marBottom w:val="0"/>
          <w:divBdr>
            <w:top w:val="none" w:sz="0" w:space="0" w:color="auto"/>
            <w:left w:val="none" w:sz="0" w:space="0" w:color="auto"/>
            <w:bottom w:val="none" w:sz="0" w:space="0" w:color="auto"/>
            <w:right w:val="none" w:sz="0" w:space="0" w:color="auto"/>
          </w:divBdr>
        </w:div>
        <w:div w:id="416709762">
          <w:marLeft w:val="0"/>
          <w:marRight w:val="0"/>
          <w:marTop w:val="0"/>
          <w:marBottom w:val="0"/>
          <w:divBdr>
            <w:top w:val="none" w:sz="0" w:space="0" w:color="auto"/>
            <w:left w:val="none" w:sz="0" w:space="0" w:color="auto"/>
            <w:bottom w:val="none" w:sz="0" w:space="0" w:color="auto"/>
            <w:right w:val="none" w:sz="0" w:space="0" w:color="auto"/>
          </w:divBdr>
        </w:div>
        <w:div w:id="633799056">
          <w:marLeft w:val="0"/>
          <w:marRight w:val="0"/>
          <w:marTop w:val="0"/>
          <w:marBottom w:val="0"/>
          <w:divBdr>
            <w:top w:val="none" w:sz="0" w:space="0" w:color="auto"/>
            <w:left w:val="none" w:sz="0" w:space="0" w:color="auto"/>
            <w:bottom w:val="none" w:sz="0" w:space="0" w:color="auto"/>
            <w:right w:val="none" w:sz="0" w:space="0" w:color="auto"/>
          </w:divBdr>
        </w:div>
      </w:divsChild>
    </w:div>
    <w:div w:id="211263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scm.com/download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B42E5-59CB-43E2-BDC1-4A62D90AA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31</Pages>
  <Words>4362</Words>
  <Characters>24868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19</cp:revision>
  <dcterms:created xsi:type="dcterms:W3CDTF">2023-05-03T12:49:00Z</dcterms:created>
  <dcterms:modified xsi:type="dcterms:W3CDTF">2023-05-25T08:08:00Z</dcterms:modified>
</cp:coreProperties>
</file>